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232A352">
      <w:bookmarkStart w:id="0" w:name="_Hlk171135864"/>
      <w:r>
        <w:rPr>
          <w:sz w:val="52"/>
          <w:szCs w:val="52"/>
        </w:rPr>
        <w:t>Forest Visit Documentation Form</w:t>
      </w:r>
      <w:r>
        <w:rPr>
          <w:sz w:val="32"/>
          <w:szCs w:val="32"/>
        </w:rPr>
        <w:t xml:space="preserve"> </w:t>
      </w:r>
      <w:r>
        <w:br w:type="textWrapping"/>
      </w:r>
      <w:r>
        <w:rPr>
          <w:b/>
          <w:bCs/>
          <w:sz w:val="40"/>
          <w:szCs w:val="40"/>
        </w:rPr>
        <w:t xml:space="preserve">Siuslaw National Forest </w:t>
      </w:r>
      <w:r>
        <w:rPr>
          <w:b/>
          <w:bCs/>
          <w:sz w:val="28"/>
          <w:szCs w:val="28"/>
        </w:rPr>
        <w:tab/>
      </w:r>
      <w:r>
        <w:rPr>
          <w:b/>
          <w:bCs/>
          <w:sz w:val="28"/>
          <w:szCs w:val="28"/>
        </w:rPr>
        <w:tab/>
      </w:r>
      <w:r>
        <w:rPr>
          <w:b/>
          <w:bCs/>
          <w:sz w:val="28"/>
          <w:szCs w:val="28"/>
        </w:rPr>
        <w:tab/>
      </w:r>
      <w:r>
        <w:rPr>
          <w:b/>
          <w:bCs/>
          <w:sz w:val="28"/>
          <w:szCs w:val="28"/>
        </w:rPr>
        <w:t xml:space="preserve">                         </w:t>
      </w:r>
      <w:r>
        <w:rPr>
          <w:sz w:val="28"/>
          <w:szCs w:val="28"/>
        </w:rPr>
        <w:br w:type="textWrapping"/>
      </w:r>
    </w:p>
    <w:p w14:paraId="0146E6F6">
      <w:pPr>
        <w:rPr>
          <w:b/>
          <w:bCs/>
          <w:sz w:val="28"/>
          <w:szCs w:val="28"/>
        </w:rPr>
      </w:pPr>
      <w:r>
        <w:rPr>
          <w:sz w:val="28"/>
          <w:szCs w:val="28"/>
        </w:rPr>
        <w:t>Forest Visit</w:t>
      </w:r>
      <w:r>
        <w:rPr>
          <w:b/>
          <w:bCs/>
          <w:sz w:val="28"/>
          <w:szCs w:val="28"/>
        </w:rPr>
        <w:t xml:space="preserve"> ID Name</w:t>
      </w:r>
    </w:p>
    <w:p w14:paraId="0C3ADF9E">
      <w:pPr>
        <w:rPr>
          <w:sz w:val="24"/>
          <w:szCs w:val="24"/>
        </w:rPr>
      </w:pPr>
      <w:r>
        <w:rPr>
          <w:rFonts w:hint="default"/>
          <w:sz w:val="28"/>
          <w:szCs w:val="28"/>
          <w:lang w:val="en-US"/>
        </w:rPr>
        <w:t>Forest Visit 4 STOP 2.2.  Forest Service Road 2281</w:t>
      </w:r>
      <w:r>
        <w:rPr>
          <w:sz w:val="28"/>
          <w:szCs w:val="28"/>
        </w:rPr>
        <w:t>_</w:t>
      </w:r>
      <w:r>
        <w:rPr>
          <w:rFonts w:hint="default"/>
          <w:sz w:val="28"/>
          <w:szCs w:val="28"/>
          <w:lang w:val="en-US"/>
        </w:rPr>
        <w:t xml:space="preserve">, Going West towards FS Road 12. </w:t>
      </w:r>
      <w:r>
        <w:rPr>
          <w:sz w:val="28"/>
          <w:szCs w:val="28"/>
        </w:rPr>
        <w:t xml:space="preserve">___    </w:t>
      </w:r>
      <w:r>
        <w:rPr>
          <w:sz w:val="28"/>
          <w:szCs w:val="28"/>
        </w:rPr>
        <w:br w:type="textWrapping"/>
      </w:r>
      <w:r>
        <w:rPr>
          <w:sz w:val="24"/>
          <w:szCs w:val="24"/>
        </w:rPr>
        <w:t>(Use any name you wish. Followed Forest Service road No.)</w:t>
      </w:r>
      <w:r>
        <w:rPr>
          <w:sz w:val="24"/>
          <w:szCs w:val="24"/>
        </w:rPr>
        <w:br w:type="textWrapping"/>
      </w:r>
      <w:r>
        <w:rPr>
          <w:sz w:val="24"/>
          <w:szCs w:val="24"/>
        </w:rPr>
        <w:t>Multiple stops on the same road, ID Name followed by 1, 2, 3, etc.)</w:t>
      </w:r>
      <w:r>
        <w:rPr>
          <w:sz w:val="24"/>
          <w:szCs w:val="24"/>
        </w:rPr>
        <w:br w:type="textWrapping"/>
      </w:r>
      <w:r>
        <w:rPr>
          <w:sz w:val="28"/>
          <w:szCs w:val="28"/>
        </w:rPr>
        <w:br w:type="textWrapping"/>
      </w:r>
      <w:r>
        <w:rPr>
          <w:b/>
          <w:bCs/>
          <w:sz w:val="28"/>
          <w:szCs w:val="28"/>
        </w:rPr>
        <w:t>GPS</w:t>
      </w:r>
      <w:r>
        <w:rPr>
          <w:sz w:val="28"/>
          <w:szCs w:val="28"/>
        </w:rPr>
        <w:t xml:space="preserve"> DM or DMs</w:t>
      </w:r>
      <w:r>
        <w:rPr>
          <w:b/>
          <w:bCs/>
          <w:sz w:val="28"/>
          <w:szCs w:val="28"/>
        </w:rPr>
        <w:t xml:space="preserve"> location</w:t>
      </w:r>
      <w:r>
        <w:rPr>
          <w:sz w:val="28"/>
          <w:szCs w:val="28"/>
        </w:rPr>
        <w:t>:    Latitude  ____</w:t>
      </w:r>
      <w:r>
        <w:rPr>
          <w:rFonts w:hint="default"/>
          <w:sz w:val="28"/>
          <w:szCs w:val="28"/>
          <w:lang w:val="en-US"/>
        </w:rPr>
        <w:t>45.081</w:t>
      </w:r>
      <w:r>
        <w:rPr>
          <w:sz w:val="28"/>
          <w:szCs w:val="28"/>
        </w:rPr>
        <w:t>_</w:t>
      </w:r>
      <w:r>
        <w:rPr>
          <w:rFonts w:hint="default"/>
          <w:sz w:val="28"/>
          <w:szCs w:val="28"/>
          <w:lang w:val="en-US"/>
        </w:rPr>
        <w:t>N</w:t>
      </w:r>
      <w:r>
        <w:rPr>
          <w:sz w:val="28"/>
          <w:szCs w:val="28"/>
        </w:rPr>
        <w:t>_______________________________</w:t>
      </w:r>
      <w:r>
        <w:rPr>
          <w:sz w:val="28"/>
          <w:szCs w:val="28"/>
        </w:rPr>
        <w:br w:type="textWrapping"/>
      </w:r>
      <w:r>
        <w:rPr>
          <w:sz w:val="16"/>
          <w:szCs w:val="16"/>
        </w:rPr>
        <w:br w:type="textWrapping"/>
      </w:r>
      <w:r>
        <w:rPr>
          <w:sz w:val="28"/>
          <w:szCs w:val="28"/>
        </w:rPr>
        <w:t xml:space="preserve">                                                      Longitude  _____________________</w:t>
      </w:r>
      <w:r>
        <w:rPr>
          <w:rFonts w:hint="default"/>
          <w:sz w:val="28"/>
          <w:szCs w:val="28"/>
          <w:lang w:val="en-US"/>
        </w:rPr>
        <w:t>123.779</w:t>
      </w:r>
      <w:r>
        <w:rPr>
          <w:sz w:val="28"/>
          <w:szCs w:val="28"/>
        </w:rPr>
        <w:t>_</w:t>
      </w:r>
      <w:r>
        <w:rPr>
          <w:rFonts w:hint="default"/>
          <w:sz w:val="28"/>
          <w:szCs w:val="28"/>
          <w:lang w:val="en-US"/>
        </w:rPr>
        <w:t>W</w:t>
      </w:r>
      <w:r>
        <w:rPr>
          <w:sz w:val="28"/>
          <w:szCs w:val="28"/>
        </w:rPr>
        <w:t>_____________</w:t>
      </w:r>
      <w:r>
        <w:rPr>
          <w:sz w:val="28"/>
          <w:szCs w:val="28"/>
        </w:rPr>
        <w:tab/>
      </w:r>
      <w:r>
        <w:rPr>
          <w:sz w:val="28"/>
          <w:szCs w:val="28"/>
        </w:rPr>
        <w:t xml:space="preserve">   </w:t>
      </w:r>
      <w:r>
        <w:rPr>
          <w:sz w:val="28"/>
          <w:szCs w:val="28"/>
        </w:rPr>
        <w:br w:type="textWrapping"/>
      </w:r>
      <w:r>
        <w:rPr>
          <w:sz w:val="24"/>
          <w:szCs w:val="24"/>
        </w:rPr>
        <w:t>(I-Phone compass provides Lat Long location or use the recommended App.)</w:t>
      </w:r>
      <w:r>
        <w:rPr>
          <w:sz w:val="24"/>
          <w:szCs w:val="24"/>
        </w:rPr>
        <w:br w:type="textWrapping"/>
      </w:r>
      <w:r>
        <w:rPr>
          <w:sz w:val="24"/>
          <w:szCs w:val="24"/>
        </w:rPr>
        <w:t xml:space="preserve">Latitude typically starts with </w:t>
      </w:r>
      <w:r>
        <w:rPr>
          <w:b/>
          <w:bCs/>
          <w:sz w:val="24"/>
          <w:szCs w:val="24"/>
        </w:rPr>
        <w:t>44</w:t>
      </w:r>
      <w:r>
        <w:rPr>
          <w:b/>
          <w:bCs/>
          <w:sz w:val="24"/>
          <w:szCs w:val="24"/>
          <w:vertAlign w:val="superscript"/>
        </w:rPr>
        <w:t>0</w:t>
      </w:r>
      <w:r>
        <w:rPr>
          <w:sz w:val="24"/>
          <w:szCs w:val="24"/>
          <w:vertAlign w:val="superscript"/>
        </w:rPr>
        <w:t xml:space="preserve">  </w:t>
      </w:r>
      <w:r>
        <w:rPr>
          <w:sz w:val="24"/>
          <w:szCs w:val="24"/>
        </w:rPr>
        <w:t xml:space="preserve">and ends with a </w:t>
      </w:r>
      <w:r>
        <w:rPr>
          <w:b/>
          <w:bCs/>
          <w:sz w:val="24"/>
          <w:szCs w:val="24"/>
        </w:rPr>
        <w:t xml:space="preserve">N </w:t>
      </w:r>
      <w:r>
        <w:rPr>
          <w:sz w:val="24"/>
          <w:szCs w:val="24"/>
        </w:rPr>
        <w:t>for north.</w:t>
      </w:r>
      <w:r>
        <w:rPr>
          <w:sz w:val="24"/>
          <w:szCs w:val="24"/>
        </w:rPr>
        <w:br w:type="textWrapping"/>
      </w:r>
      <w:r>
        <w:rPr>
          <w:sz w:val="24"/>
          <w:szCs w:val="24"/>
        </w:rPr>
        <w:t xml:space="preserve">Longitude typically starts with </w:t>
      </w:r>
      <w:r>
        <w:rPr>
          <w:b/>
          <w:bCs/>
          <w:sz w:val="24"/>
          <w:szCs w:val="24"/>
        </w:rPr>
        <w:t>123</w:t>
      </w:r>
      <w:r>
        <w:rPr>
          <w:b/>
          <w:bCs/>
          <w:sz w:val="24"/>
          <w:szCs w:val="24"/>
          <w:vertAlign w:val="superscript"/>
        </w:rPr>
        <w:t>0</w:t>
      </w:r>
      <w:r>
        <w:rPr>
          <w:sz w:val="24"/>
          <w:szCs w:val="24"/>
        </w:rPr>
        <w:t xml:space="preserve"> and ends with </w:t>
      </w:r>
      <w:r>
        <w:rPr>
          <w:b/>
          <w:bCs/>
          <w:sz w:val="24"/>
          <w:szCs w:val="24"/>
        </w:rPr>
        <w:t xml:space="preserve">W </w:t>
      </w:r>
      <w:r>
        <w:rPr>
          <w:sz w:val="24"/>
          <w:szCs w:val="24"/>
        </w:rPr>
        <w:t>for west.</w:t>
      </w:r>
    </w:p>
    <w:p w14:paraId="0B354FC0">
      <w:pPr>
        <w:rPr>
          <w:sz w:val="28"/>
          <w:szCs w:val="28"/>
        </w:rPr>
      </w:pPr>
      <w:r>
        <w:drawing>
          <wp:anchor distT="0" distB="0" distL="114300" distR="114300" simplePos="0" relativeHeight="251659264" behindDoc="1" locked="0" layoutInCell="1" allowOverlap="1">
            <wp:simplePos x="0" y="0"/>
            <wp:positionH relativeFrom="column">
              <wp:posOffset>5387975</wp:posOffset>
            </wp:positionH>
            <wp:positionV relativeFrom="paragraph">
              <wp:posOffset>113665</wp:posOffset>
            </wp:positionV>
            <wp:extent cx="998220" cy="1010920"/>
            <wp:effectExtent l="0" t="0" r="0" b="0"/>
            <wp:wrapTight wrapText="bothSides">
              <wp:wrapPolygon>
                <wp:start x="0" y="0"/>
                <wp:lineTo x="0" y="21166"/>
                <wp:lineTo x="21023" y="21166"/>
                <wp:lineTo x="21023" y="0"/>
                <wp:lineTo x="0" y="0"/>
              </wp:wrapPolygon>
            </wp:wrapTight>
            <wp:docPr id="1866670971" name="Picture 4" descr="A close-up of a comp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670971" name="Picture 4" descr="A close-up of a compass&#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998220" cy="1010920"/>
                    </a:xfrm>
                    <a:prstGeom prst="rect">
                      <a:avLst/>
                    </a:prstGeom>
                    <a:noFill/>
                    <a:ln>
                      <a:noFill/>
                    </a:ln>
                  </pic:spPr>
                </pic:pic>
              </a:graphicData>
            </a:graphic>
          </wp:anchor>
        </w:drawing>
      </w:r>
      <w:r>
        <w:rPr>
          <w:sz w:val="28"/>
          <w:szCs w:val="28"/>
        </w:rPr>
        <w:br w:type="textWrapping"/>
      </w:r>
      <w:r>
        <w:rPr>
          <w:b/>
          <w:bCs/>
          <w:sz w:val="28"/>
          <w:szCs w:val="28"/>
        </w:rPr>
        <w:t>Compass Direction</w:t>
      </w:r>
      <w:r>
        <w:rPr>
          <w:sz w:val="28"/>
          <w:szCs w:val="28"/>
        </w:rPr>
        <w:t xml:space="preserve"> from Road (Check One)</w:t>
      </w:r>
      <w:r>
        <w:rPr>
          <w:sz w:val="28"/>
          <w:szCs w:val="28"/>
        </w:rPr>
        <w:br w:type="textWrapping"/>
      </w:r>
    </w:p>
    <w:p w14:paraId="76D4C64C">
      <w:pPr>
        <w:rPr>
          <w:sz w:val="28"/>
          <w:szCs w:val="28"/>
        </w:rPr>
      </w:pPr>
      <w:r>
        <w:rPr>
          <w:sz w:val="28"/>
          <w:szCs w:val="28"/>
        </w:rPr>
        <w:t xml:space="preserve"> N</w:t>
      </w:r>
      <w:bookmarkStart w:id="1" w:name="_Hlk167732581"/>
      <w:r>
        <w:rPr>
          <w:sz w:val="28"/>
          <w:szCs w:val="28"/>
        </w:rPr>
        <w:t xml:space="preserve"> ___</w:t>
      </w:r>
      <w:bookmarkEnd w:id="1"/>
      <w:r>
        <w:rPr>
          <w:sz w:val="28"/>
          <w:szCs w:val="28"/>
        </w:rPr>
        <w:t xml:space="preserve"> NE ____ E __</w:t>
      </w:r>
      <w:r>
        <w:rPr>
          <w:rFonts w:hint="default"/>
          <w:sz w:val="28"/>
          <w:szCs w:val="28"/>
          <w:lang w:val="en-US"/>
        </w:rPr>
        <w:t>X</w:t>
      </w:r>
      <w:r>
        <w:rPr>
          <w:sz w:val="28"/>
          <w:szCs w:val="28"/>
        </w:rPr>
        <w:t>__ SE ____ S ____ SW __</w:t>
      </w:r>
      <w:bookmarkStart w:id="2" w:name="_GoBack"/>
      <w:bookmarkEnd w:id="2"/>
      <w:r>
        <w:rPr>
          <w:sz w:val="28"/>
          <w:szCs w:val="28"/>
        </w:rPr>
        <w:t xml:space="preserve">__ W ____ NW ____ </w:t>
      </w:r>
    </w:p>
    <w:p w14:paraId="3A01169F">
      <w:pPr>
        <w:rPr>
          <w:sz w:val="28"/>
          <w:szCs w:val="28"/>
        </w:rPr>
      </w:pPr>
      <w:r>
        <w:rPr>
          <w:sz w:val="28"/>
          <w:szCs w:val="28"/>
        </w:rPr>
        <w:br w:type="textWrapping"/>
      </w:r>
    </w:p>
    <w:p w14:paraId="3260E39C">
      <w:pPr>
        <w:pStyle w:val="5"/>
        <w:rPr>
          <w:rFonts w:ascii="Times New Roman" w:hAnsi="Times New Roman" w:eastAsia="Times New Roman" w:cs="Times New Roman"/>
          <w:b/>
          <w:bCs/>
          <w:i w:val="0"/>
          <w:iCs w:val="0"/>
          <w:color w:val="auto"/>
          <w:kern w:val="0"/>
          <w:sz w:val="24"/>
          <w:szCs w:val="24"/>
          <w14:ligatures w14:val="none"/>
        </w:rPr>
      </w:pPr>
      <w:r>
        <w:rPr>
          <w:i w:val="0"/>
          <w:iCs w:val="0"/>
          <w:color w:val="auto"/>
          <w:sz w:val="28"/>
          <w:szCs w:val="28"/>
        </w:rPr>
        <w:t>Road Number from Siuslaw Road Map:</w:t>
      </w:r>
      <w:r>
        <w:rPr>
          <w:rFonts w:hint="default"/>
          <w:i w:val="0"/>
          <w:iCs w:val="0"/>
          <w:color w:val="auto"/>
          <w:sz w:val="28"/>
          <w:szCs w:val="28"/>
          <w:lang w:val="en-US"/>
        </w:rPr>
        <w:t xml:space="preserve"> 2281</w:t>
      </w:r>
      <w:r>
        <w:rPr>
          <w:i w:val="0"/>
          <w:iCs w:val="0"/>
          <w:color w:val="auto"/>
          <w:sz w:val="28"/>
          <w:szCs w:val="28"/>
        </w:rPr>
        <w:br w:type="textWrapping"/>
      </w:r>
      <w:r>
        <w:rPr>
          <w:i w:val="0"/>
          <w:iCs w:val="0"/>
          <w:color w:val="auto"/>
          <w:sz w:val="24"/>
          <w:szCs w:val="24"/>
        </w:rPr>
        <w:br w:type="textWrapping"/>
      </w:r>
      <w:r>
        <w:rPr>
          <w:i w:val="0"/>
          <w:iCs w:val="0"/>
          <w:color w:val="auto"/>
          <w:sz w:val="28"/>
          <w:szCs w:val="28"/>
        </w:rPr>
        <w:t xml:space="preserve">Measured Tree Circumference (inches):    </w:t>
      </w:r>
      <w:r>
        <w:rPr>
          <w:rFonts w:hint="default"/>
          <w:i w:val="0"/>
          <w:iCs w:val="0"/>
          <w:color w:val="auto"/>
          <w:sz w:val="28"/>
          <w:szCs w:val="28"/>
          <w:lang w:val="en-US"/>
        </w:rPr>
        <w:t>250”</w:t>
      </w:r>
      <w:r>
        <w:rPr>
          <w:i w:val="0"/>
          <w:iCs w:val="0"/>
          <w:color w:val="auto"/>
          <w:sz w:val="28"/>
          <w:szCs w:val="28"/>
        </w:rPr>
        <w:t xml:space="preserve">   </w:t>
      </w:r>
      <w:r>
        <w:rPr>
          <w:rFonts w:hint="default"/>
          <w:i w:val="0"/>
          <w:iCs w:val="0"/>
          <w:color w:val="auto"/>
          <w:sz w:val="28"/>
          <w:szCs w:val="28"/>
          <w:lang w:val="en-US"/>
        </w:rPr>
        <w:t>-Douglas Fir</w:t>
      </w:r>
      <w:r>
        <w:rPr>
          <w:i w:val="0"/>
          <w:iCs w:val="0"/>
          <w:color w:val="auto"/>
          <w:sz w:val="28"/>
          <w:szCs w:val="28"/>
        </w:rPr>
        <w:t xml:space="preserve">        =  Diameter:</w:t>
      </w:r>
      <w:r>
        <w:rPr>
          <w:rFonts w:hint="default"/>
          <w:i w:val="0"/>
          <w:iCs w:val="0"/>
          <w:color w:val="auto"/>
          <w:sz w:val="28"/>
          <w:szCs w:val="28"/>
          <w:lang w:val="en-US"/>
        </w:rPr>
        <w:t xml:space="preserve"> 79.6</w:t>
      </w:r>
      <w:r>
        <w:rPr>
          <w:i w:val="0"/>
          <w:iCs w:val="0"/>
          <w:color w:val="auto"/>
          <w:sz w:val="28"/>
          <w:szCs w:val="28"/>
        </w:rPr>
        <w:br w:type="textWrapping"/>
      </w:r>
      <w:r>
        <w:rPr>
          <w:i w:val="0"/>
          <w:iCs w:val="0"/>
          <w:color w:val="auto"/>
        </w:rPr>
        <w:t xml:space="preserve">(Circumference </w:t>
      </w:r>
      <w:r>
        <w:rPr>
          <w:rFonts w:hint="default"/>
          <w:i w:val="0"/>
          <w:iCs w:val="0"/>
          <w:color w:val="auto"/>
          <w:lang w:val="en-US"/>
        </w:rPr>
        <w:t>/</w:t>
      </w:r>
      <w:r>
        <w:rPr>
          <w:rFonts w:ascii="Times New Roman" w:hAnsi="Times New Roman" w:eastAsia="Times New Roman" w:cs="Times New Roman"/>
          <w:b/>
          <w:bCs/>
          <w:i w:val="0"/>
          <w:iCs w:val="0"/>
          <w:color w:val="auto"/>
          <w:kern w:val="0"/>
          <w:sz w:val="24"/>
          <w:szCs w:val="24"/>
          <w14:ligatures w14:val="none"/>
        </w:rPr>
        <w:t xml:space="preserve"> 3.141 </w:t>
      </w:r>
      <w:r>
        <w:rPr>
          <w:rFonts w:ascii="Times New Roman" w:hAnsi="Times New Roman" w:eastAsia="Times New Roman" w:cs="Times New Roman"/>
          <w:i w:val="0"/>
          <w:iCs w:val="0"/>
          <w:color w:val="auto"/>
          <w:kern w:val="0"/>
          <w:sz w:val="24"/>
          <w:szCs w:val="24"/>
          <w14:ligatures w14:val="none"/>
        </w:rPr>
        <w:t>= diameter)</w:t>
      </w:r>
    </w:p>
    <w:p w14:paraId="6BA280FD">
      <w:pPr>
        <w:rPr>
          <w:rFonts w:hint="default"/>
          <w:sz w:val="16"/>
          <w:szCs w:val="16"/>
          <w:lang w:val="en-US"/>
        </w:rPr>
      </w:pPr>
      <w:r>
        <w:br w:type="textWrapping"/>
      </w:r>
      <w:r>
        <w:rPr>
          <w:sz w:val="28"/>
          <w:szCs w:val="28"/>
        </w:rPr>
        <w:br w:type="textWrapping"/>
      </w:r>
      <w:r>
        <w:rPr>
          <w:sz w:val="28"/>
          <w:szCs w:val="28"/>
        </w:rPr>
        <w:t xml:space="preserve">Estimated diameter of Typical Dominant (tallest) Trees (inches): </w:t>
      </w:r>
      <w:r>
        <w:rPr>
          <w:rFonts w:hint="default"/>
          <w:sz w:val="28"/>
          <w:szCs w:val="28"/>
          <w:lang w:val="en-US"/>
        </w:rPr>
        <w:t>60+</w:t>
      </w:r>
      <w:r>
        <w:rPr>
          <w:sz w:val="28"/>
          <w:szCs w:val="28"/>
        </w:rPr>
        <w:br w:type="textWrapping"/>
      </w:r>
      <w:r>
        <w:rPr>
          <w:sz w:val="28"/>
          <w:szCs w:val="28"/>
        </w:rPr>
        <w:t xml:space="preserve">    </w:t>
      </w:r>
      <w:r>
        <w:rPr>
          <w:sz w:val="28"/>
          <w:szCs w:val="28"/>
        </w:rPr>
        <w:br w:type="textWrapping"/>
      </w:r>
      <w:r>
        <w:rPr>
          <w:sz w:val="28"/>
          <w:szCs w:val="28"/>
        </w:rPr>
        <w:t>Place an X next to tree species present. Doug fir:</w:t>
      </w:r>
      <w:r>
        <w:rPr>
          <w:sz w:val="28"/>
          <w:szCs w:val="28"/>
        </w:rPr>
        <w:tab/>
      </w:r>
      <w:r>
        <w:rPr>
          <w:rFonts w:hint="default"/>
          <w:sz w:val="28"/>
          <w:szCs w:val="28"/>
          <w:lang w:val="en-US"/>
        </w:rPr>
        <w:t xml:space="preserve"> X </w:t>
      </w:r>
      <w:r>
        <w:rPr>
          <w:sz w:val="28"/>
          <w:szCs w:val="28"/>
        </w:rPr>
        <w:t xml:space="preserve">Hemlock: </w:t>
      </w:r>
      <w:r>
        <w:rPr>
          <w:rFonts w:hint="default"/>
          <w:sz w:val="28"/>
          <w:szCs w:val="28"/>
          <w:lang w:val="en-US"/>
        </w:rPr>
        <w:t>X</w:t>
      </w:r>
      <w:r>
        <w:rPr>
          <w:sz w:val="28"/>
          <w:szCs w:val="28"/>
        </w:rPr>
        <w:t xml:space="preserve">          Cedar:  </w:t>
      </w:r>
      <w:r>
        <w:rPr>
          <w:rFonts w:hint="default"/>
          <w:sz w:val="28"/>
          <w:szCs w:val="28"/>
          <w:lang w:val="en-US"/>
        </w:rPr>
        <w:t>X</w:t>
      </w:r>
      <w:r>
        <w:rPr>
          <w:sz w:val="28"/>
          <w:szCs w:val="28"/>
        </w:rPr>
        <w:br w:type="textWrapping"/>
      </w:r>
      <w:r>
        <w:rPr>
          <w:sz w:val="28"/>
          <w:szCs w:val="28"/>
        </w:rPr>
        <w:br w:type="textWrapping"/>
      </w:r>
      <w:r>
        <w:rPr>
          <w:sz w:val="28"/>
          <w:szCs w:val="28"/>
        </w:rPr>
        <w:t xml:space="preserve">Sitka Spruce:     </w:t>
      </w:r>
      <w:r>
        <w:rPr>
          <w:rFonts w:hint="default"/>
          <w:sz w:val="28"/>
          <w:szCs w:val="28"/>
          <w:lang w:val="en-US"/>
        </w:rPr>
        <w:t>X</w:t>
      </w:r>
      <w:r>
        <w:rPr>
          <w:sz w:val="28"/>
          <w:szCs w:val="28"/>
        </w:rPr>
        <w:t xml:space="preserve">    Alder:</w:t>
      </w:r>
      <w:r>
        <w:rPr>
          <w:sz w:val="28"/>
          <w:szCs w:val="28"/>
        </w:rPr>
        <w:tab/>
      </w:r>
      <w:r>
        <w:rPr>
          <w:sz w:val="28"/>
          <w:szCs w:val="28"/>
        </w:rPr>
        <w:t xml:space="preserve"> </w:t>
      </w:r>
      <w:r>
        <w:rPr>
          <w:rFonts w:hint="default"/>
          <w:sz w:val="28"/>
          <w:szCs w:val="28"/>
          <w:lang w:val="en-US"/>
        </w:rPr>
        <w:t>x</w:t>
      </w:r>
      <w:r>
        <w:rPr>
          <w:sz w:val="28"/>
          <w:szCs w:val="28"/>
        </w:rPr>
        <w:tab/>
      </w:r>
      <w:r>
        <w:rPr>
          <w:sz w:val="28"/>
          <w:szCs w:val="28"/>
        </w:rPr>
        <w:t>Big Leaf Maple:</w:t>
      </w:r>
      <w:r>
        <w:rPr>
          <w:rFonts w:hint="default"/>
          <w:sz w:val="28"/>
          <w:szCs w:val="28"/>
          <w:lang w:val="en-US"/>
        </w:rPr>
        <w:t xml:space="preserve"> X</w:t>
      </w:r>
      <w:r>
        <w:rPr>
          <w:sz w:val="28"/>
          <w:szCs w:val="28"/>
        </w:rPr>
        <w:br w:type="textWrapping"/>
      </w:r>
      <w:r>
        <w:rPr>
          <w:rFonts w:hint="default"/>
          <w:sz w:val="28"/>
          <w:szCs w:val="28"/>
          <w:lang w:val="en-US"/>
        </w:rPr>
        <w:t xml:space="preserve">Cedar: X </w:t>
      </w:r>
      <w:r>
        <w:rPr>
          <w:sz w:val="28"/>
          <w:szCs w:val="28"/>
        </w:rPr>
        <w:br w:type="textWrapping"/>
      </w:r>
      <w:r>
        <w:rPr>
          <w:sz w:val="28"/>
          <w:szCs w:val="28"/>
        </w:rPr>
        <w:t xml:space="preserve">Is a shade tolerant understory of Hemlock or Cedar present?  Yes:   </w:t>
      </w:r>
      <w:r>
        <w:rPr>
          <w:rFonts w:hint="default"/>
          <w:sz w:val="28"/>
          <w:szCs w:val="28"/>
          <w:lang w:val="en-US"/>
        </w:rPr>
        <w:t>X</w:t>
      </w:r>
      <w:r>
        <w:rPr>
          <w:sz w:val="28"/>
          <w:szCs w:val="28"/>
        </w:rPr>
        <w:t xml:space="preserve">      No:</w:t>
      </w:r>
      <w:r>
        <w:rPr>
          <w:sz w:val="28"/>
          <w:szCs w:val="28"/>
        </w:rPr>
        <w:br w:type="textWrapping"/>
      </w:r>
      <w:r>
        <w:rPr>
          <w:sz w:val="28"/>
          <w:szCs w:val="28"/>
        </w:rPr>
        <w:t>Describe understory:</w:t>
      </w:r>
      <w:r>
        <w:rPr>
          <w:rFonts w:hint="default"/>
          <w:sz w:val="28"/>
          <w:szCs w:val="28"/>
          <w:lang w:val="en-US"/>
        </w:rPr>
        <w:t xml:space="preserve"> Thick with tall mature understory plants and lots of variation of tree height , largest canopy trees mostly Douglas Fir, also, Hemlock, Cedar, Sitka Spruce present</w:t>
      </w:r>
    </w:p>
    <w:bookmarkEnd w:id="0"/>
    <w:p w14:paraId="0B5A64A6">
      <w:pPr>
        <w:tabs>
          <w:tab w:val="left" w:pos="1797"/>
          <w:tab w:val="left" w:pos="2941"/>
          <w:tab w:val="left" w:pos="3809"/>
          <w:tab w:val="left" w:pos="4298"/>
          <w:tab w:val="left" w:pos="4693"/>
          <w:tab w:val="left" w:pos="5622"/>
          <w:tab w:val="left" w:pos="5879"/>
          <w:tab w:val="left" w:pos="6604"/>
          <w:tab w:val="left" w:pos="7497"/>
          <w:tab w:val="left" w:pos="8882"/>
          <w:tab w:val="left" w:pos="10222"/>
          <w:tab w:val="left" w:pos="11469"/>
        </w:tabs>
        <w:spacing w:after="0" w:line="271" w:lineRule="auto"/>
        <w:rPr>
          <w:rFonts w:asciiTheme="majorHAnsi" w:hAnsiTheme="majorHAnsi"/>
          <w:b/>
          <w:kern w:val="16"/>
          <w:sz w:val="28"/>
          <w:szCs w:val="28"/>
        </w:rPr>
      </w:pPr>
    </w:p>
    <w:p w14:paraId="259C7BE0">
      <w:pPr>
        <w:tabs>
          <w:tab w:val="left" w:pos="1797"/>
          <w:tab w:val="left" w:pos="2941"/>
          <w:tab w:val="left" w:pos="3809"/>
          <w:tab w:val="left" w:pos="4298"/>
          <w:tab w:val="left" w:pos="4693"/>
          <w:tab w:val="left" w:pos="5622"/>
          <w:tab w:val="left" w:pos="5879"/>
          <w:tab w:val="left" w:pos="6604"/>
          <w:tab w:val="left" w:pos="7497"/>
          <w:tab w:val="left" w:pos="8882"/>
          <w:tab w:val="left" w:pos="10222"/>
          <w:tab w:val="left" w:pos="11469"/>
        </w:tabs>
        <w:spacing w:after="0" w:line="271" w:lineRule="auto"/>
        <w:rPr>
          <w:rFonts w:hint="default" w:asciiTheme="majorHAnsi" w:hAnsiTheme="majorHAnsi"/>
          <w:w w:val="73"/>
          <w:kern w:val="16"/>
          <w:sz w:val="28"/>
          <w:szCs w:val="28"/>
          <w:u w:val="single" w:color="000000"/>
          <w:lang w:val="en-US"/>
        </w:rPr>
      </w:pPr>
      <w:r>
        <w:rPr>
          <w:rFonts w:asciiTheme="majorHAnsi" w:hAnsiTheme="majorHAnsi"/>
          <w:b/>
          <w:kern w:val="16"/>
          <w:sz w:val="28"/>
          <w:szCs w:val="28"/>
        </w:rPr>
        <w:t>Plants</w:t>
      </w:r>
      <w:r>
        <w:rPr>
          <w:rFonts w:asciiTheme="majorHAnsi" w:hAnsiTheme="majorHAnsi"/>
          <w:b/>
          <w:spacing w:val="-3"/>
          <w:kern w:val="16"/>
          <w:sz w:val="28"/>
          <w:szCs w:val="28"/>
        </w:rPr>
        <w:t xml:space="preserve"> </w:t>
      </w:r>
      <w:r>
        <w:rPr>
          <w:rFonts w:asciiTheme="majorHAnsi" w:hAnsiTheme="majorHAnsi"/>
          <w:b/>
          <w:kern w:val="16"/>
          <w:sz w:val="28"/>
          <w:szCs w:val="28"/>
        </w:rPr>
        <w:t>Identified</w:t>
      </w:r>
      <w:r>
        <w:rPr>
          <w:rFonts w:asciiTheme="majorHAnsi" w:hAnsiTheme="majorHAnsi"/>
          <w:b/>
          <w:spacing w:val="-3"/>
          <w:kern w:val="16"/>
          <w:sz w:val="28"/>
          <w:szCs w:val="28"/>
        </w:rPr>
        <w:br w:type="textWrapping"/>
      </w:r>
      <w:r>
        <w:rPr>
          <w:rFonts w:asciiTheme="majorHAnsi" w:hAnsiTheme="majorHAnsi"/>
          <w:b/>
          <w:spacing w:val="-3"/>
          <w:kern w:val="16"/>
          <w:sz w:val="12"/>
          <w:szCs w:val="12"/>
        </w:rPr>
        <w:br w:type="textWrapping"/>
      </w:r>
      <w:r>
        <w:rPr>
          <w:rFonts w:asciiTheme="majorHAnsi" w:hAnsiTheme="majorHAnsi"/>
          <w:kern w:val="16"/>
          <w:sz w:val="28"/>
          <w:szCs w:val="28"/>
        </w:rPr>
        <w:t>Huckleberry:</w:t>
      </w:r>
      <w:r>
        <w:rPr>
          <w:rFonts w:asciiTheme="majorHAnsi" w:hAnsiTheme="majorHAnsi"/>
          <w:kern w:val="16"/>
          <w:sz w:val="28"/>
          <w:szCs w:val="28"/>
        </w:rPr>
        <w:tab/>
      </w:r>
      <w:r>
        <w:rPr>
          <w:rFonts w:hint="default" w:asciiTheme="majorHAnsi" w:hAnsiTheme="majorHAnsi"/>
          <w:kern w:val="16"/>
          <w:sz w:val="28"/>
          <w:szCs w:val="28"/>
          <w:lang w:val="en-US"/>
        </w:rPr>
        <w:t>X</w:t>
      </w:r>
      <w:r>
        <w:rPr>
          <w:rFonts w:asciiTheme="majorHAnsi" w:hAnsiTheme="majorHAnsi"/>
          <w:kern w:val="16"/>
          <w:sz w:val="28"/>
          <w:szCs w:val="28"/>
        </w:rPr>
        <w:t xml:space="preserve">    </w:t>
      </w:r>
      <w:r>
        <w:rPr>
          <w:rFonts w:asciiTheme="majorHAnsi" w:hAnsiTheme="majorHAnsi"/>
          <w:w w:val="95"/>
          <w:kern w:val="16"/>
          <w:sz w:val="28"/>
          <w:szCs w:val="28"/>
        </w:rPr>
        <w:t>Salmonberry:</w:t>
      </w:r>
      <w:r>
        <w:rPr>
          <w:rFonts w:asciiTheme="majorHAnsi" w:hAnsiTheme="majorHAnsi"/>
          <w:w w:val="95"/>
          <w:kern w:val="16"/>
          <w:sz w:val="28"/>
          <w:szCs w:val="28"/>
        </w:rPr>
        <w:tab/>
      </w:r>
      <w:r>
        <w:rPr>
          <w:rFonts w:hint="default" w:asciiTheme="majorHAnsi" w:hAnsiTheme="majorHAnsi"/>
          <w:w w:val="95"/>
          <w:kern w:val="16"/>
          <w:sz w:val="28"/>
          <w:szCs w:val="28"/>
          <w:lang w:val="en-US"/>
        </w:rPr>
        <w:t>X</w:t>
      </w:r>
      <w:r>
        <w:rPr>
          <w:rFonts w:asciiTheme="majorHAnsi" w:hAnsiTheme="majorHAnsi"/>
          <w:w w:val="95"/>
          <w:kern w:val="16"/>
          <w:sz w:val="28"/>
          <w:szCs w:val="28"/>
        </w:rPr>
        <w:t xml:space="preserve">    Thimbleberry:    </w:t>
      </w:r>
      <w:r>
        <w:rPr>
          <w:rFonts w:hint="default" w:asciiTheme="majorHAnsi" w:hAnsiTheme="majorHAnsi"/>
          <w:w w:val="95"/>
          <w:kern w:val="16"/>
          <w:sz w:val="28"/>
          <w:szCs w:val="28"/>
          <w:lang w:val="en-US"/>
        </w:rPr>
        <w:t>XX</w:t>
      </w:r>
      <w:r>
        <w:rPr>
          <w:rFonts w:asciiTheme="majorHAnsi" w:hAnsiTheme="majorHAnsi"/>
          <w:kern w:val="16"/>
          <w:sz w:val="8"/>
          <w:szCs w:val="8"/>
        </w:rPr>
        <w:br w:type="textWrapping"/>
      </w:r>
      <w:r>
        <w:rPr>
          <w:rFonts w:asciiTheme="majorHAnsi" w:hAnsiTheme="majorHAnsi"/>
          <w:w w:val="95"/>
          <w:kern w:val="16"/>
          <w:sz w:val="28"/>
          <w:szCs w:val="28"/>
        </w:rPr>
        <w:t xml:space="preserve">Elderberry:    </w:t>
      </w:r>
      <w:r>
        <w:rPr>
          <w:rFonts w:asciiTheme="majorHAnsi" w:hAnsiTheme="majorHAnsi"/>
          <w:w w:val="95"/>
          <w:kern w:val="16"/>
          <w:sz w:val="28"/>
          <w:szCs w:val="28"/>
        </w:rPr>
        <w:tab/>
      </w:r>
      <w:r>
        <w:rPr>
          <w:rFonts w:asciiTheme="majorHAnsi" w:hAnsiTheme="majorHAnsi"/>
          <w:spacing w:val="-2"/>
          <w:kern w:val="16"/>
          <w:sz w:val="28"/>
          <w:szCs w:val="28"/>
        </w:rPr>
        <w:t>V</w:t>
      </w:r>
      <w:r>
        <w:rPr>
          <w:rFonts w:asciiTheme="majorHAnsi" w:hAnsiTheme="majorHAnsi"/>
          <w:spacing w:val="-1"/>
          <w:kern w:val="16"/>
          <w:sz w:val="28"/>
          <w:szCs w:val="28"/>
        </w:rPr>
        <w:t xml:space="preserve">ine Maple:    </w:t>
      </w:r>
      <w:r>
        <w:rPr>
          <w:rFonts w:hint="default" w:asciiTheme="majorHAnsi" w:hAnsiTheme="majorHAnsi"/>
          <w:spacing w:val="-1"/>
          <w:kern w:val="16"/>
          <w:sz w:val="28"/>
          <w:szCs w:val="28"/>
          <w:lang w:val="en-US"/>
        </w:rPr>
        <w:t>X</w:t>
      </w:r>
      <w:r>
        <w:rPr>
          <w:rFonts w:asciiTheme="majorHAnsi" w:hAnsiTheme="majorHAnsi"/>
          <w:spacing w:val="-1"/>
          <w:kern w:val="16"/>
          <w:sz w:val="28"/>
          <w:szCs w:val="28"/>
        </w:rPr>
        <w:tab/>
      </w:r>
      <w:r>
        <w:rPr>
          <w:rFonts w:asciiTheme="majorHAnsi" w:hAnsiTheme="majorHAnsi"/>
          <w:kern w:val="16"/>
          <w:sz w:val="28"/>
          <w:szCs w:val="28"/>
        </w:rPr>
        <w:t>Dogwood:</w:t>
      </w:r>
      <w:r>
        <w:rPr>
          <w:rFonts w:asciiTheme="majorHAnsi" w:hAnsiTheme="majorHAnsi"/>
          <w:kern w:val="16"/>
          <w:sz w:val="28"/>
          <w:szCs w:val="28"/>
        </w:rPr>
        <w:tab/>
      </w:r>
      <w:r>
        <w:rPr>
          <w:rFonts w:asciiTheme="majorHAnsi" w:hAnsiTheme="majorHAnsi"/>
          <w:kern w:val="16"/>
          <w:sz w:val="28"/>
          <w:szCs w:val="28"/>
        </w:rPr>
        <w:t xml:space="preserve">    Cascara:     </w:t>
      </w:r>
      <w:r>
        <w:rPr>
          <w:rFonts w:hint="default" w:asciiTheme="majorHAnsi" w:hAnsiTheme="majorHAnsi"/>
          <w:kern w:val="16"/>
          <w:sz w:val="28"/>
          <w:szCs w:val="28"/>
          <w:lang w:val="en-US"/>
        </w:rPr>
        <w:t>X</w:t>
      </w:r>
      <w:r>
        <w:rPr>
          <w:rFonts w:asciiTheme="majorHAnsi" w:hAnsiTheme="majorHAnsi"/>
          <w:kern w:val="16"/>
          <w:sz w:val="28"/>
          <w:szCs w:val="28"/>
        </w:rPr>
        <w:br w:type="textWrapping"/>
      </w:r>
      <w:r>
        <w:rPr>
          <w:rFonts w:asciiTheme="majorHAnsi" w:hAnsiTheme="majorHAnsi"/>
          <w:kern w:val="16"/>
          <w:sz w:val="8"/>
          <w:szCs w:val="8"/>
        </w:rPr>
        <w:br w:type="textWrapping"/>
      </w:r>
      <w:r>
        <w:rPr>
          <w:rFonts w:asciiTheme="majorHAnsi" w:hAnsiTheme="majorHAnsi"/>
          <w:kern w:val="16"/>
          <w:sz w:val="28"/>
          <w:szCs w:val="28"/>
        </w:rPr>
        <w:t xml:space="preserve">Salal:    </w:t>
      </w:r>
      <w:r>
        <w:rPr>
          <w:rFonts w:hint="default" w:asciiTheme="majorHAnsi" w:hAnsiTheme="majorHAnsi"/>
          <w:kern w:val="16"/>
          <w:sz w:val="28"/>
          <w:szCs w:val="28"/>
          <w:lang w:val="en-US"/>
        </w:rPr>
        <w:t>X</w:t>
      </w:r>
      <w:r>
        <w:rPr>
          <w:rFonts w:asciiTheme="majorHAnsi" w:hAnsiTheme="majorHAnsi"/>
          <w:kern w:val="16"/>
          <w:sz w:val="28"/>
          <w:szCs w:val="28"/>
        </w:rPr>
        <w:tab/>
      </w:r>
      <w:r>
        <w:rPr>
          <w:rFonts w:asciiTheme="majorHAnsi" w:hAnsiTheme="majorHAnsi"/>
          <w:kern w:val="16"/>
          <w:sz w:val="28"/>
          <w:szCs w:val="28"/>
        </w:rPr>
        <w:t xml:space="preserve">Ferns:    </w:t>
      </w:r>
      <w:r>
        <w:rPr>
          <w:rFonts w:hint="default" w:asciiTheme="majorHAnsi" w:hAnsiTheme="majorHAnsi"/>
          <w:kern w:val="16"/>
          <w:sz w:val="28"/>
          <w:szCs w:val="28"/>
          <w:lang w:val="en-US"/>
        </w:rPr>
        <w:t>X</w:t>
      </w:r>
      <w:r>
        <w:rPr>
          <w:rFonts w:asciiTheme="majorHAnsi" w:hAnsiTheme="majorHAnsi"/>
          <w:kern w:val="16"/>
          <w:sz w:val="28"/>
          <w:szCs w:val="28"/>
        </w:rPr>
        <w:tab/>
      </w:r>
      <w:r>
        <w:rPr>
          <w:rFonts w:asciiTheme="majorHAnsi" w:hAnsiTheme="majorHAnsi"/>
          <w:kern w:val="16"/>
          <w:sz w:val="28"/>
          <w:szCs w:val="28"/>
        </w:rPr>
        <w:t xml:space="preserve">Moss:    </w:t>
      </w:r>
      <w:r>
        <w:rPr>
          <w:rFonts w:hint="default" w:asciiTheme="majorHAnsi" w:hAnsiTheme="majorHAnsi"/>
          <w:kern w:val="16"/>
          <w:sz w:val="28"/>
          <w:szCs w:val="28"/>
          <w:lang w:val="en-US"/>
        </w:rPr>
        <w:t xml:space="preserve">X  </w:t>
      </w:r>
      <w:r>
        <w:rPr>
          <w:rFonts w:asciiTheme="majorHAnsi" w:hAnsiTheme="majorHAnsi"/>
          <w:kern w:val="16"/>
          <w:sz w:val="28"/>
          <w:szCs w:val="28"/>
        </w:rPr>
        <w:t xml:space="preserve">Lichen:    </w:t>
      </w:r>
      <w:r>
        <w:rPr>
          <w:rFonts w:hint="default" w:asciiTheme="majorHAnsi" w:hAnsiTheme="majorHAnsi"/>
          <w:kern w:val="16"/>
          <w:sz w:val="28"/>
          <w:szCs w:val="28"/>
          <w:lang w:val="en-US"/>
        </w:rPr>
        <w:t>X</w:t>
      </w:r>
      <w:r>
        <w:rPr>
          <w:rFonts w:asciiTheme="majorHAnsi" w:hAnsiTheme="majorHAnsi"/>
          <w:kern w:val="16"/>
          <w:sz w:val="28"/>
          <w:szCs w:val="28"/>
        </w:rPr>
        <w:tab/>
      </w:r>
      <w:r>
        <w:rPr>
          <w:rFonts w:asciiTheme="majorHAnsi" w:hAnsiTheme="majorHAnsi"/>
          <w:kern w:val="16"/>
          <w:sz w:val="28"/>
          <w:szCs w:val="28"/>
        </w:rPr>
        <w:t>Fungi:</w:t>
      </w:r>
      <w:r>
        <w:rPr>
          <w:rFonts w:asciiTheme="majorHAnsi" w:hAnsiTheme="majorHAnsi"/>
          <w:w w:val="73"/>
          <w:kern w:val="16"/>
          <w:sz w:val="28"/>
          <w:szCs w:val="28"/>
          <w:u w:val="single" w:color="000000"/>
        </w:rPr>
        <w:t xml:space="preserve"> </w:t>
      </w:r>
      <w:r>
        <w:rPr>
          <w:rFonts w:hint="default" w:asciiTheme="majorHAnsi" w:hAnsiTheme="majorHAnsi"/>
          <w:w w:val="73"/>
          <w:kern w:val="16"/>
          <w:sz w:val="28"/>
          <w:szCs w:val="28"/>
          <w:u w:val="single" w:color="000000"/>
          <w:lang w:val="en-US"/>
        </w:rPr>
        <w:t xml:space="preserve">  X</w:t>
      </w:r>
    </w:p>
    <w:p w14:paraId="367710C8">
      <w:pPr>
        <w:tabs>
          <w:tab w:val="left" w:pos="1797"/>
          <w:tab w:val="left" w:pos="2941"/>
          <w:tab w:val="left" w:pos="3809"/>
          <w:tab w:val="left" w:pos="4298"/>
          <w:tab w:val="left" w:pos="4693"/>
          <w:tab w:val="left" w:pos="5622"/>
          <w:tab w:val="left" w:pos="5879"/>
          <w:tab w:val="left" w:pos="6604"/>
          <w:tab w:val="left" w:pos="7497"/>
          <w:tab w:val="left" w:pos="8882"/>
          <w:tab w:val="left" w:pos="10222"/>
          <w:tab w:val="left" w:pos="11469"/>
        </w:tabs>
        <w:spacing w:after="0" w:line="271" w:lineRule="auto"/>
        <w:rPr>
          <w:rFonts w:eastAsia="Arial" w:cs="Arial" w:asciiTheme="majorHAnsi" w:hAnsiTheme="majorHAnsi"/>
          <w:kern w:val="16"/>
          <w:sz w:val="28"/>
          <w:szCs w:val="28"/>
        </w:rPr>
      </w:pPr>
    </w:p>
    <w:p w14:paraId="16180C03">
      <w:pPr>
        <w:rPr>
          <w:rFonts w:hint="default"/>
          <w:lang w:val="en-US"/>
        </w:rPr>
      </w:pPr>
      <w:r>
        <w:t>Notes on other plants present:</w:t>
      </w:r>
      <w:r>
        <w:rPr>
          <w:rFonts w:hint="default"/>
          <w:lang w:val="en-US"/>
        </w:rPr>
        <w:t xml:space="preserve"> Dominant tree species is Douglas FIr. Other plants nearby: oxalis, oregon grape, birds nest fungus, turkey tail, as well as the species above.</w:t>
      </w:r>
    </w:p>
    <w:p w14:paraId="5235CB9D">
      <w:pPr>
        <w:rPr>
          <w:sz w:val="28"/>
          <w:szCs w:val="28"/>
        </w:rPr>
      </w:pPr>
      <w:r>
        <w:br w:type="textWrapping"/>
      </w:r>
    </w:p>
    <w:p w14:paraId="14A03D06">
      <w:pPr>
        <w:rPr>
          <w:sz w:val="28"/>
          <w:szCs w:val="28"/>
        </w:rPr>
      </w:pPr>
      <w:r>
        <w:rPr>
          <w:sz w:val="28"/>
          <w:szCs w:val="28"/>
        </w:rPr>
        <w:t>Animals observed:</w:t>
      </w:r>
      <w:r>
        <w:rPr>
          <w:rFonts w:hint="default"/>
          <w:lang w:val="en-US"/>
        </w:rPr>
        <w:t>.</w:t>
      </w:r>
      <w:r>
        <w:br w:type="textWrapping"/>
      </w:r>
      <w:r>
        <w:rPr>
          <w:sz w:val="28"/>
          <w:szCs w:val="28"/>
        </w:rPr>
        <w:br w:type="textWrapping"/>
      </w:r>
    </w:p>
    <w:p w14:paraId="0AF301E1">
      <w:pPr>
        <w:rPr>
          <w:sz w:val="24"/>
          <w:szCs w:val="24"/>
        </w:rPr>
      </w:pPr>
      <w:r>
        <w:rPr>
          <w:sz w:val="28"/>
          <w:szCs w:val="28"/>
        </w:rPr>
        <w:t>Birds Present:</w:t>
      </w:r>
      <w:r>
        <w:rPr>
          <w:rFonts w:hint="default"/>
          <w:sz w:val="28"/>
          <w:szCs w:val="28"/>
          <w:lang w:val="en-US"/>
        </w:rPr>
        <w:t xml:space="preserve">  golden crown kinglet, pacific wren, raven, woodpecker</w:t>
      </w:r>
      <w:r>
        <w:br w:type="textWrapping"/>
      </w:r>
      <w:r>
        <w:br w:type="textWrapping"/>
      </w:r>
      <w:r>
        <w:rPr>
          <w:b/>
          <w:bCs/>
          <w:sz w:val="40"/>
          <w:szCs w:val="40"/>
        </w:rPr>
        <w:t>Notes:</w:t>
      </w:r>
      <w:r>
        <w:rPr>
          <w:sz w:val="24"/>
          <w:szCs w:val="24"/>
        </w:rPr>
        <w:t xml:space="preserve"> </w:t>
      </w:r>
      <w:r>
        <w:rPr>
          <w:rFonts w:hint="default"/>
          <w:sz w:val="24"/>
          <w:szCs w:val="24"/>
          <w:lang w:val="en-US"/>
        </w:rPr>
        <w:t>This stand runs along both sides of the road all along Little Conklin Creek more or less, all the way the length of the road 2281 to more or less this stand, one clear cut observed on South side of the road running along a steep slope on the other side of the creek.</w:t>
      </w:r>
      <w:r>
        <w:rPr>
          <w:sz w:val="24"/>
          <w:szCs w:val="24"/>
        </w:rPr>
        <w:br w:type="textWrapping"/>
      </w:r>
    </w:p>
    <w:p w14:paraId="70527776">
      <w:pPr>
        <w:rPr>
          <w:sz w:val="28"/>
          <w:szCs w:val="28"/>
        </w:rPr>
      </w:pPr>
    </w:p>
    <w:p w14:paraId="0568CD40">
      <w:pPr>
        <w:rPr>
          <w:sz w:val="28"/>
          <w:szCs w:val="28"/>
        </w:rPr>
      </w:pPr>
      <w:r>
        <w:rPr>
          <w:sz w:val="28"/>
          <w:szCs w:val="28"/>
        </w:rPr>
        <w:t>___________________________________________________________________________________</w:t>
      </w:r>
    </w:p>
    <w:p w14:paraId="1F803D46">
      <w:pPr>
        <w:rPr>
          <w:b/>
          <w:bCs/>
          <w:sz w:val="32"/>
          <w:szCs w:val="32"/>
        </w:rPr>
      </w:pPr>
      <w:r>
        <w:rPr>
          <w:sz w:val="28"/>
          <w:szCs w:val="28"/>
        </w:rPr>
        <w:br w:type="textWrapping"/>
      </w:r>
      <w:r>
        <w:rPr>
          <w:b/>
          <w:bCs/>
          <w:sz w:val="32"/>
          <w:szCs w:val="32"/>
        </w:rPr>
        <w:t>Keeping Track of Your Forest Photos</w:t>
      </w:r>
    </w:p>
    <w:p w14:paraId="55BC6857">
      <w:pPr>
        <w:rPr>
          <w:sz w:val="28"/>
          <w:szCs w:val="28"/>
        </w:rPr>
      </w:pPr>
      <w:r>
        <w:rPr>
          <w:sz w:val="28"/>
          <w:szCs w:val="28"/>
        </w:rPr>
        <w:t>Option 1: Before you take your forest photos, write down the forest visit name on the form and take a photo of the name. Then take the forest photos. Note that the photos</w:t>
      </w:r>
      <w:r>
        <w:rPr>
          <w:b/>
          <w:bCs/>
          <w:sz w:val="28"/>
          <w:szCs w:val="28"/>
        </w:rPr>
        <w:t xml:space="preserve"> after</w:t>
      </w:r>
      <w:r>
        <w:rPr>
          <w:sz w:val="28"/>
          <w:szCs w:val="28"/>
        </w:rPr>
        <w:t xml:space="preserve"> the forest visit name belong to that name. </w:t>
      </w:r>
      <w:r>
        <w:rPr>
          <w:sz w:val="28"/>
          <w:szCs w:val="28"/>
        </w:rPr>
        <w:br w:type="textWrapping"/>
      </w:r>
      <w:r>
        <w:rPr>
          <w:sz w:val="28"/>
          <w:szCs w:val="28"/>
        </w:rPr>
        <w:t xml:space="preserve">Option 2: Take a screen shot while your GPS app is on before your forest and tree photos (I-Phone).  </w:t>
      </w:r>
    </w:p>
    <w:p w14:paraId="11E5CC3E">
      <w:pPr>
        <w:rPr>
          <w:b/>
          <w:bCs/>
          <w:sz w:val="28"/>
          <w:szCs w:val="28"/>
        </w:rPr>
      </w:pPr>
    </w:p>
    <w:p w14:paraId="06AF960E">
      <w:pPr>
        <w:rPr>
          <w:rFonts w:hint="default"/>
          <w:sz w:val="12"/>
          <w:szCs w:val="12"/>
          <w:lang w:val="en-US"/>
        </w:rPr>
      </w:pPr>
      <w:r>
        <w:rPr>
          <w:b/>
          <w:bCs/>
          <w:sz w:val="28"/>
          <w:szCs w:val="28"/>
        </w:rPr>
        <w:t>Optional (</w:t>
      </w:r>
      <w:r>
        <w:rPr>
          <w:sz w:val="28"/>
          <w:szCs w:val="28"/>
        </w:rPr>
        <w:t>All information in the form will be viewable by the public)</w:t>
      </w:r>
      <w:r>
        <w:rPr>
          <w:sz w:val="28"/>
          <w:szCs w:val="28"/>
        </w:rPr>
        <w:br w:type="textWrapping"/>
      </w:r>
      <w:r>
        <w:rPr>
          <w:sz w:val="28"/>
          <w:szCs w:val="28"/>
        </w:rPr>
        <w:br w:type="textWrapping"/>
      </w:r>
      <w:r>
        <w:rPr>
          <w:sz w:val="28"/>
          <w:szCs w:val="28"/>
        </w:rPr>
        <w:t>Your Name:</w:t>
      </w:r>
      <w:r>
        <w:rPr>
          <w:rFonts w:hint="default"/>
          <w:sz w:val="28"/>
          <w:szCs w:val="28"/>
          <w:lang w:val="en-US"/>
        </w:rPr>
        <w:t>Madeline Strawberry &amp; Mischa Brown</w:t>
      </w:r>
    </w:p>
    <w:p w14:paraId="19657884">
      <w:pPr>
        <w:rPr>
          <w:rFonts w:hint="default"/>
          <w:sz w:val="28"/>
          <w:szCs w:val="28"/>
          <w:lang w:val="en-US"/>
        </w:rPr>
      </w:pPr>
      <w:r>
        <w:rPr>
          <w:sz w:val="28"/>
          <w:szCs w:val="28"/>
        </w:rPr>
        <w:t>City:</w:t>
      </w:r>
      <w:r>
        <w:rPr>
          <w:sz w:val="28"/>
          <w:szCs w:val="28"/>
        </w:rPr>
        <w:tab/>
      </w:r>
      <w:r>
        <w:rPr>
          <w:rFonts w:hint="default"/>
          <w:sz w:val="28"/>
          <w:szCs w:val="28"/>
          <w:lang w:val="en-US"/>
        </w:rPr>
        <w:t>Woodburn and Salem</w:t>
      </w:r>
      <w:r>
        <w:rPr>
          <w:sz w:val="28"/>
          <w:szCs w:val="28"/>
        </w:rPr>
        <w:tab/>
      </w:r>
      <w:r>
        <w:rPr>
          <w:sz w:val="28"/>
          <w:szCs w:val="28"/>
        </w:rPr>
        <w:tab/>
      </w:r>
      <w:r>
        <w:rPr>
          <w:sz w:val="28"/>
          <w:szCs w:val="28"/>
        </w:rPr>
        <w:tab/>
      </w:r>
      <w:r>
        <w:rPr>
          <w:sz w:val="28"/>
          <w:szCs w:val="28"/>
        </w:rPr>
        <w:tab/>
      </w:r>
      <w:r>
        <w:rPr>
          <w:sz w:val="28"/>
          <w:szCs w:val="28"/>
        </w:rPr>
        <w:tab/>
      </w:r>
      <w:r>
        <w:rPr>
          <w:sz w:val="28"/>
          <w:szCs w:val="28"/>
        </w:rPr>
        <w:t xml:space="preserve"> </w:t>
      </w:r>
      <w:r>
        <w:rPr>
          <w:sz w:val="28"/>
          <w:szCs w:val="28"/>
        </w:rPr>
        <w:tab/>
      </w:r>
      <w:r>
        <w:rPr>
          <w:sz w:val="28"/>
          <w:szCs w:val="28"/>
        </w:rPr>
        <w:t>State:</w:t>
      </w:r>
      <w:r>
        <w:rPr>
          <w:rFonts w:hint="default"/>
          <w:sz w:val="28"/>
          <w:szCs w:val="28"/>
          <w:lang w:val="en-US"/>
        </w:rPr>
        <w:t xml:space="preserve"> Oregon</w:t>
      </w:r>
    </w:p>
    <w:p w14:paraId="536B362A">
      <w:pPr>
        <w:rPr>
          <w:rFonts w:hint="default"/>
          <w:sz w:val="28"/>
          <w:szCs w:val="28"/>
          <w:lang w:val="en-US"/>
        </w:rPr>
      </w:pPr>
    </w:p>
    <w:p w14:paraId="61919637">
      <w:pPr>
        <w:rPr>
          <w:rFonts w:hint="default"/>
          <w:sz w:val="28"/>
          <w:szCs w:val="28"/>
          <w:lang w:val="en-US"/>
        </w:rPr>
      </w:pPr>
    </w:p>
    <w:p w14:paraId="7CE21738">
      <w:pPr>
        <w:rPr>
          <w:rFonts w:hint="default"/>
          <w:sz w:val="28"/>
          <w:szCs w:val="28"/>
          <w:lang w:val="en-US"/>
        </w:rPr>
      </w:pPr>
      <w:r>
        <w:rPr>
          <w:sz w:val="28"/>
          <w:szCs w:val="28"/>
        </w:rPr>
        <w:br w:type="textWrapping"/>
      </w:r>
    </w:p>
    <w:p w14:paraId="21926D11">
      <w:pPr>
        <w:rPr>
          <w:rFonts w:hint="default"/>
          <w:sz w:val="28"/>
          <w:szCs w:val="28"/>
          <w:lang w:val="en-US"/>
        </w:rPr>
      </w:pPr>
      <w:r>
        <w:rPr>
          <w:sz w:val="28"/>
          <w:szCs w:val="28"/>
        </w:rPr>
        <w:br w:type="page"/>
      </w:r>
    </w:p>
    <w:p w14:paraId="1AC38EB4">
      <w:pPr>
        <w:rPr>
          <w:rFonts w:hint="default"/>
          <w:sz w:val="28"/>
          <w:szCs w:val="28"/>
          <w:lang w:val="en-US"/>
        </w:rPr>
      </w:pPr>
      <w:r>
        <w:rPr>
          <w:sz w:val="28"/>
          <w:szCs w:val="28"/>
        </w:rPr>
        <w:t xml:space="preserve"> Insert Stand Photo (</w:t>
      </w:r>
      <w:r>
        <w:rPr>
          <w:b/>
          <w:bCs/>
          <w:sz w:val="28"/>
          <w:szCs w:val="28"/>
        </w:rPr>
        <w:t>Optional</w:t>
      </w:r>
      <w:r>
        <w:rPr>
          <w:sz w:val="28"/>
          <w:szCs w:val="28"/>
        </w:rPr>
        <w:t>)</w:t>
      </w:r>
      <w:r>
        <w:rPr>
          <w:sz w:val="28"/>
          <w:szCs w:val="28"/>
        </w:rPr>
        <w:br w:type="textWrapping"/>
      </w:r>
      <w:r>
        <w:rPr>
          <w:sz w:val="28"/>
          <w:szCs w:val="28"/>
        </w:rPr>
        <w:tab/>
      </w:r>
      <w:r>
        <w:rPr>
          <w:sz w:val="28"/>
          <w:szCs w:val="28"/>
        </w:rPr>
        <w:t>ID/Name</w:t>
      </w:r>
      <w:r>
        <w:rPr>
          <w:rFonts w:hint="default"/>
          <w:sz w:val="28"/>
          <w:szCs w:val="28"/>
          <w:lang w:val="en-US"/>
        </w:rPr>
        <w:drawing>
          <wp:inline distT="0" distB="0" distL="114300" distR="114300">
            <wp:extent cx="5637530" cy="4228465"/>
            <wp:effectExtent l="0" t="0" r="13335" b="1270"/>
            <wp:docPr id="1" name="Picture 1" descr="20250116_144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20250116_144940"/>
                    <pic:cNvPicPr>
                      <a:picLocks noChangeAspect="1"/>
                    </pic:cNvPicPr>
                  </pic:nvPicPr>
                  <pic:blipFill>
                    <a:blip r:embed="rId7"/>
                    <a:stretch>
                      <a:fillRect/>
                    </a:stretch>
                  </pic:blipFill>
                  <pic:spPr>
                    <a:xfrm rot="5400000">
                      <a:off x="0" y="0"/>
                      <a:ext cx="5637530" cy="4228465"/>
                    </a:xfrm>
                    <a:prstGeom prst="rect">
                      <a:avLst/>
                    </a:prstGeom>
                  </pic:spPr>
                </pic:pic>
              </a:graphicData>
            </a:graphic>
          </wp:inline>
        </w:drawing>
      </w:r>
    </w:p>
    <w:p w14:paraId="76958032">
      <w:pPr>
        <w:rPr>
          <w:rFonts w:hint="default"/>
          <w:sz w:val="28"/>
          <w:szCs w:val="28"/>
          <w:lang w:val="en-US"/>
        </w:rPr>
      </w:pPr>
      <w:r>
        <w:rPr>
          <w:rFonts w:hint="default"/>
          <w:sz w:val="28"/>
          <w:szCs w:val="28"/>
          <w:lang w:val="en-US"/>
        </w:rPr>
        <w:drawing>
          <wp:inline distT="0" distB="0" distL="114300" distR="114300">
            <wp:extent cx="5876290" cy="4407535"/>
            <wp:effectExtent l="0" t="0" r="12065" b="16510"/>
            <wp:docPr id="2" name="Picture 2" descr="IMG_20250116_145138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MG_20250116_145138423"/>
                    <pic:cNvPicPr>
                      <a:picLocks noChangeAspect="1"/>
                    </pic:cNvPicPr>
                  </pic:nvPicPr>
                  <pic:blipFill>
                    <a:blip r:embed="rId8"/>
                    <a:stretch>
                      <a:fillRect/>
                    </a:stretch>
                  </pic:blipFill>
                  <pic:spPr>
                    <a:xfrm rot="5400000">
                      <a:off x="0" y="0"/>
                      <a:ext cx="5876290" cy="4407535"/>
                    </a:xfrm>
                    <a:prstGeom prst="rect">
                      <a:avLst/>
                    </a:prstGeom>
                  </pic:spPr>
                </pic:pic>
              </a:graphicData>
            </a:graphic>
          </wp:inline>
        </w:drawing>
      </w:r>
    </w:p>
    <w:p w14:paraId="124FB208">
      <w:pPr>
        <w:rPr>
          <w:rFonts w:hint="default"/>
          <w:sz w:val="28"/>
          <w:szCs w:val="28"/>
          <w:lang w:val="en-US"/>
        </w:rPr>
      </w:pPr>
    </w:p>
    <w:p w14:paraId="561FD035">
      <w:pPr>
        <w:rPr>
          <w:rFonts w:hint="default"/>
          <w:sz w:val="28"/>
          <w:szCs w:val="28"/>
          <w:lang w:val="en-US"/>
        </w:rPr>
      </w:pPr>
    </w:p>
    <w:p w14:paraId="3CF92F1C">
      <w:pPr>
        <w:rPr>
          <w:sz w:val="28"/>
          <w:szCs w:val="28"/>
        </w:rPr>
      </w:pPr>
    </w:p>
    <w:p w14:paraId="0FC846BE">
      <w:pPr>
        <w:rPr>
          <w:sz w:val="28"/>
          <w:szCs w:val="28"/>
        </w:rPr>
      </w:pPr>
    </w:p>
    <w:p w14:paraId="2FC16E11">
      <w:pPr>
        <w:rPr>
          <w:sz w:val="28"/>
          <w:szCs w:val="28"/>
        </w:rPr>
      </w:pPr>
    </w:p>
    <w:p w14:paraId="7C393ADB">
      <w:pPr>
        <w:rPr>
          <w:sz w:val="28"/>
          <w:szCs w:val="28"/>
        </w:rPr>
      </w:pPr>
    </w:p>
    <w:p w14:paraId="7D92CBCA">
      <w:pPr>
        <w:rPr>
          <w:sz w:val="28"/>
          <w:szCs w:val="28"/>
        </w:rPr>
      </w:pPr>
    </w:p>
    <w:p w14:paraId="3D43E638">
      <w:pPr>
        <w:rPr>
          <w:sz w:val="28"/>
          <w:szCs w:val="28"/>
        </w:rPr>
      </w:pPr>
    </w:p>
    <w:p w14:paraId="39A9C878">
      <w:pPr>
        <w:rPr>
          <w:rFonts w:hint="default"/>
          <w:sz w:val="28"/>
          <w:szCs w:val="28"/>
          <w:lang w:val="en-US"/>
        </w:rPr>
      </w:pPr>
    </w:p>
    <w:p w14:paraId="0D069230">
      <w:pPr>
        <w:rPr>
          <w:sz w:val="28"/>
          <w:szCs w:val="28"/>
        </w:rPr>
      </w:pPr>
    </w:p>
    <w:p w14:paraId="42815C32">
      <w:pPr>
        <w:rPr>
          <w:rFonts w:hint="default"/>
          <w:lang w:val="en-US"/>
        </w:rPr>
      </w:pPr>
      <w:r>
        <w:rPr>
          <w:sz w:val="28"/>
          <w:szCs w:val="28"/>
        </w:rPr>
        <w:br w:type="page"/>
      </w:r>
      <w:r>
        <w:rPr>
          <w:sz w:val="28"/>
          <w:szCs w:val="28"/>
        </w:rPr>
        <w:t>Insert Photo of the typical tree that was measured (</w:t>
      </w:r>
      <w:r>
        <w:rPr>
          <w:b/>
          <w:bCs/>
          <w:sz w:val="28"/>
          <w:szCs w:val="28"/>
        </w:rPr>
        <w:t>Optional</w:t>
      </w:r>
      <w:r>
        <w:rPr>
          <w:sz w:val="28"/>
          <w:szCs w:val="28"/>
        </w:rPr>
        <w:t>)</w:t>
      </w:r>
      <w:r>
        <w:rPr>
          <w:sz w:val="28"/>
          <w:szCs w:val="28"/>
        </w:rPr>
        <w:br w:type="textWrapping"/>
      </w:r>
      <w:r>
        <w:rPr>
          <w:sz w:val="28"/>
          <w:szCs w:val="28"/>
        </w:rPr>
        <w:t xml:space="preserve">       ID/Name:</w:t>
      </w:r>
      <w:r>
        <w:rPr>
          <w:sz w:val="28"/>
          <w:szCs w:val="28"/>
        </w:rPr>
        <w:drawing>
          <wp:inline distT="0" distB="0" distL="114300" distR="114300">
            <wp:extent cx="7315200" cy="5486400"/>
            <wp:effectExtent l="0" t="0" r="0" b="0"/>
            <wp:docPr id="3" name="Picture 3" descr="IMG_20250116_145127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IMG_20250116_145127839"/>
                    <pic:cNvPicPr>
                      <a:picLocks noChangeAspect="1"/>
                    </pic:cNvPicPr>
                  </pic:nvPicPr>
                  <pic:blipFill>
                    <a:blip r:embed="rId9"/>
                    <a:stretch>
                      <a:fillRect/>
                    </a:stretch>
                  </pic:blipFill>
                  <pic:spPr>
                    <a:xfrm rot="5400000">
                      <a:off x="0" y="0"/>
                      <a:ext cx="7315200" cy="5486400"/>
                    </a:xfrm>
                    <a:prstGeom prst="rect">
                      <a:avLst/>
                    </a:prstGeom>
                  </pic:spPr>
                </pic:pic>
              </a:graphicData>
            </a:graphic>
          </wp:inline>
        </w:drawing>
      </w:r>
      <w:r>
        <w:rPr>
          <w:sz w:val="28"/>
          <w:szCs w:val="28"/>
        </w:rPr>
        <w:br w:type="textWrapping"/>
      </w:r>
      <w:r>
        <w:rPr>
          <w:rFonts w:hint="default"/>
          <w:sz w:val="28"/>
          <w:szCs w:val="28"/>
          <w:lang w:val="en-US"/>
        </w:rPr>
        <w:t>This was the old growth tree we measured</w:t>
      </w:r>
    </w:p>
    <w:p w14:paraId="6AC2E0B6">
      <w:pPr>
        <w:rPr>
          <w:rFonts w:hint="default"/>
          <w:lang w:val="en-US"/>
        </w:rPr>
      </w:pPr>
    </w:p>
    <w:p w14:paraId="1913C155">
      <w:r>
        <w:rPr>
          <w:sz w:val="56"/>
          <w:szCs w:val="56"/>
        </w:rPr>
        <mc:AlternateContent>
          <mc:Choice Requires="wps">
            <w:drawing>
              <wp:anchor distT="45720" distB="45720" distL="114300" distR="114300" simplePos="0" relativeHeight="251660288" behindDoc="1" locked="0" layoutInCell="1" allowOverlap="1">
                <wp:simplePos x="0" y="0"/>
                <wp:positionH relativeFrom="column">
                  <wp:posOffset>116840</wp:posOffset>
                </wp:positionH>
                <wp:positionV relativeFrom="paragraph">
                  <wp:posOffset>7023735</wp:posOffset>
                </wp:positionV>
                <wp:extent cx="6781800" cy="820420"/>
                <wp:effectExtent l="0" t="0" r="0" b="0"/>
                <wp:wrapTight wrapText="bothSides">
                  <wp:wrapPolygon>
                    <wp:start x="0" y="0"/>
                    <wp:lineTo x="0" y="21065"/>
                    <wp:lineTo x="21539" y="21065"/>
                    <wp:lineTo x="21539" y="0"/>
                    <wp:lineTo x="0" y="0"/>
                  </wp:wrapPolygon>
                </wp:wrapTight>
                <wp:docPr id="217" name="Text Box 2"/>
                <wp:cNvGraphicFramePr/>
                <a:graphic xmlns:a="http://schemas.openxmlformats.org/drawingml/2006/main">
                  <a:graphicData uri="http://schemas.microsoft.com/office/word/2010/wordprocessingShape">
                    <wps:wsp>
                      <wps:cNvSpPr txBox="1">
                        <a:spLocks noChangeArrowheads="1"/>
                      </wps:cNvSpPr>
                      <wps:spPr bwMode="auto">
                        <a:xfrm>
                          <a:off x="0" y="0"/>
                          <a:ext cx="6781800" cy="820420"/>
                        </a:xfrm>
                        <a:prstGeom prst="rect">
                          <a:avLst/>
                        </a:prstGeom>
                        <a:solidFill>
                          <a:srgbClr val="FFFFFF"/>
                        </a:solidFill>
                        <a:ln w="9525">
                          <a:noFill/>
                          <a:miter lim="800000"/>
                        </a:ln>
                      </wps:spPr>
                      <wps:txbx>
                        <w:txbxContent>
                          <w:p w14:paraId="63128808">
                            <w:pPr>
                              <w:jc w:val="center"/>
                              <w:rPr>
                                <w:sz w:val="28"/>
                                <w:szCs w:val="28"/>
                              </w:rPr>
                            </w:pPr>
                            <w:r>
                              <w:rPr>
                                <w:sz w:val="28"/>
                                <w:szCs w:val="28"/>
                              </w:rPr>
                              <w:t>Save the document as a pdf file for uploading to the Forest Service comment portal.</w:t>
                            </w:r>
                            <w:r>
                              <w:rPr>
                                <w:sz w:val="28"/>
                                <w:szCs w:val="28"/>
                              </w:rPr>
                              <w:br w:type="textWrapping"/>
                            </w:r>
                            <w:r>
                              <w:rPr>
                                <w:sz w:val="28"/>
                                <w:szCs w:val="28"/>
                              </w:rPr>
                              <w:t>Wait for guidance from the CRA for writing your text comments placed into the comment portal.</w:t>
                            </w:r>
                          </w:p>
                          <w:p w14:paraId="34EACEB6">
                            <w:pPr>
                              <w:jc w:val="center"/>
                              <w:rPr>
                                <w:sz w:val="28"/>
                                <w:szCs w:val="28"/>
                              </w:rPr>
                            </w:pP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9.2pt;margin-top:553.05pt;height:64.6pt;width:534pt;mso-wrap-distance-left:9pt;mso-wrap-distance-right:9pt;z-index:-251656192;mso-width-relative:page;mso-height-relative:page;" fillcolor="#FFFFFF" filled="t" stroked="f" coordsize="21600,21600" wrapcoords="0 0 0 21065 21539 21065 21539 0 0 0" o:gfxdata="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XtxTc2QAAAA0BAAAPAAAAAAAAAAEAIAAAACIAAABkcnMvZG93bnJldi54bWxQSwECFAAU&#10;AAAACACHTuJAqUHR7SkCAABTBAAADgAAAAAAAAABACAAAAAoAQAAZHJzL2Uyb0RvYy54bWxQSwUG&#10;AAAAAAYABgBZAQAAwwUAAAAA&#10;">
                <v:fill on="t" focussize="0,0"/>
                <v:stroke on="f" miterlimit="8" joinstyle="miter"/>
                <v:imagedata o:title=""/>
                <o:lock v:ext="edit" aspectratio="f"/>
                <v:textbox>
                  <w:txbxContent>
                    <w:p w14:paraId="63128808">
                      <w:pPr>
                        <w:jc w:val="center"/>
                        <w:rPr>
                          <w:sz w:val="28"/>
                          <w:szCs w:val="28"/>
                        </w:rPr>
                      </w:pPr>
                      <w:r>
                        <w:rPr>
                          <w:sz w:val="28"/>
                          <w:szCs w:val="28"/>
                        </w:rPr>
                        <w:t>Save the document as a pdf file for uploading to the Forest Service comment portal.</w:t>
                      </w:r>
                      <w:r>
                        <w:rPr>
                          <w:sz w:val="28"/>
                          <w:szCs w:val="28"/>
                        </w:rPr>
                        <w:br w:type="textWrapping"/>
                      </w:r>
                      <w:r>
                        <w:rPr>
                          <w:sz w:val="28"/>
                          <w:szCs w:val="28"/>
                        </w:rPr>
                        <w:t>Wait for guidance from the CRA for writing your text comments placed into the comment portal.</w:t>
                      </w:r>
                    </w:p>
                    <w:p w14:paraId="34EACEB6">
                      <w:pPr>
                        <w:jc w:val="center"/>
                        <w:rPr>
                          <w:sz w:val="28"/>
                          <w:szCs w:val="28"/>
                        </w:rPr>
                      </w:pPr>
                    </w:p>
                  </w:txbxContent>
                </v:textbox>
                <w10:wrap type="tight"/>
              </v:shape>
            </w:pict>
          </mc:Fallback>
        </mc:AlternateContent>
      </w:r>
    </w:p>
    <w:sectPr>
      <w:pgSz w:w="12240" w:h="15840"/>
      <w:pgMar w:top="720" w:right="720" w:bottom="720" w:left="72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altName w:val="宋体-简"/>
    <w:panose1 w:val="00000000000000000000"/>
    <w:charset w:val="86"/>
    <w:family w:val="auto"/>
    <w:pitch w:val="default"/>
    <w:sig w:usb0="00000000" w:usb1="00000000" w:usb2="00000000" w:usb3="00000000" w:csb0="00000000" w:csb1="00000000"/>
  </w:font>
  <w:font w:name="Arial">
    <w:panose1 w:val="020B0604020202090204"/>
    <w:charset w:val="00"/>
    <w:family w:val="swiss"/>
    <w:pitch w:val="default"/>
    <w:sig w:usb0="E0000AFF" w:usb1="00007843" w:usb2="00000001" w:usb3="00000000" w:csb0="400001BF" w:csb1="DFF70000"/>
  </w:font>
  <w:font w:name="SimHei">
    <w:altName w:val="黑体-简"/>
    <w:panose1 w:val="02010600030101010101"/>
    <w:charset w:val="00"/>
    <w:family w:val="auto"/>
    <w:pitch w:val="default"/>
    <w:sig w:usb0="00000001" w:usb1="080E0000" w:usb2="00000010" w:usb3="00000000" w:csb0="00040000" w:csb1="00000000"/>
  </w:font>
  <w:font w:name="Courier New">
    <w:panose1 w:val="02070409020205090404"/>
    <w:charset w:val="00"/>
    <w:family w:val="modern"/>
    <w:pitch w:val="default"/>
    <w:sig w:usb0="E0000AFF" w:usb1="40007843" w:usb2="00000001" w:usb3="00000000" w:csb0="400001BF" w:csb1="DFF70000"/>
  </w:font>
  <w:font w:name="Wingdings">
    <w:panose1 w:val="05000000000000000000"/>
    <w:charset w:val="00"/>
    <w:family w:val="auto"/>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SimSun">
    <w:altName w:val="宋体-简"/>
    <w:panose1 w:val="02010600030101010101"/>
    <w:charset w:val="86"/>
    <w:family w:val="auto"/>
    <w:pitch w:val="default"/>
    <w:sig w:usb0="00000000" w:usb1="00000000" w:usb2="00000016" w:usb3="00000000" w:csb0="00040001" w:csb1="00000000"/>
  </w:font>
  <w:font w:name="Aptos">
    <w:altName w:val="苹方-简"/>
    <w:panose1 w:val="00000000000000000000"/>
    <w:charset w:val="86"/>
    <w:family w:val="swiss"/>
    <w:pitch w:val="default"/>
    <w:sig w:usb0="00000000" w:usb1="00000000" w:usb2="00000000" w:usb3="00000000" w:csb0="0000019F" w:csb1="00000000"/>
  </w:font>
  <w:font w:name="Aptos">
    <w:altName w:val="苹方-简"/>
    <w:panose1 w:val="00000000000000000000"/>
    <w:charset w:val="86"/>
    <w:family w:val="auto"/>
    <w:pitch w:val="default"/>
    <w:sig w:usb0="00000000" w:usb1="00000000" w:usb2="00000000" w:usb3="00000000" w:csb0="00000000" w:csb1="00000000"/>
  </w:font>
  <w:font w:name="Aptos">
    <w:altName w:val="苹方-简"/>
    <w:panose1 w:val="00000000000000000000"/>
    <w:charset w:val="00"/>
    <w:family w:val="auto"/>
    <w:pitch w:val="default"/>
    <w:sig w:usb0="00000000" w:usb1="00000000" w:usb2="00000000" w:usb3="00000000" w:csb0="00000000" w:csb1="00000000"/>
  </w:font>
  <w:font w:name="Aptos Display">
    <w:altName w:val="苹方-简"/>
    <w:panose1 w:val="00000000000000000000"/>
    <w:charset w:val="00"/>
    <w:family w:val="swiss"/>
    <w:pitch w:val="default"/>
    <w:sig w:usb0="00000000" w:usb1="00000000" w:usb2="00000000" w:usb3="00000000" w:csb0="0000019F" w:csb1="00000000"/>
  </w:font>
  <w:font w:name="等线 Light">
    <w:altName w:val="苹方-简"/>
    <w:panose1 w:val="00000000000000000000"/>
    <w:charset w:val="00"/>
    <w:family w:val="auto"/>
    <w:pitch w:val="default"/>
    <w:sig w:usb0="00000000" w:usb1="00000000" w:usb2="00000000" w:usb3="00000000" w:csb0="00000000" w:csb1="00000000"/>
  </w:font>
  <w:font w:name="苹方-简">
    <w:panose1 w:val="020B0400000000000000"/>
    <w:charset w:val="86"/>
    <w:family w:val="auto"/>
    <w:pitch w:val="default"/>
    <w:sig w:usb0="A00002FF" w:usb1="7ACFFDFB" w:usb2="00000017" w:usb3="00000000" w:csb0="00040001" w:csb1="00000000"/>
  </w:font>
  <w:font w:name="宋体-简">
    <w:panose1 w:val="02010800040101010101"/>
    <w:charset w:val="86"/>
    <w:family w:val="auto"/>
    <w:pitch w:val="default"/>
    <w:sig w:usb0="00000001" w:usb1="080F0000" w:usb2="00000000" w:usb3="00000000" w:csb0="00040000" w:csb1="00000000"/>
  </w:font>
  <w:font w:name="黑体-简">
    <w:panose1 w:val="02000000000000000000"/>
    <w:charset w:val="86"/>
    <w:family w:val="auto"/>
    <w:pitch w:val="default"/>
    <w:sig w:usb0="8000002F" w:usb1="0800004A" w:usb2="00000000" w:usb3="00000000" w:csb0="203E0000" w:csb1="00000000"/>
  </w:font>
  <w:font w:name="Helvetica Neue">
    <w:panose1 w:val="02000503000000020004"/>
    <w:charset w:val="00"/>
    <w:family w:val="auto"/>
    <w:pitch w:val="default"/>
    <w:sig w:usb0="E50002FF" w:usb1="500079DB" w:usb2="0000001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07CE"/>
    <w:rsid w:val="00041147"/>
    <w:rsid w:val="000A07CE"/>
    <w:rsid w:val="001D76CC"/>
    <w:rsid w:val="00214F52"/>
    <w:rsid w:val="00223E47"/>
    <w:rsid w:val="00331076"/>
    <w:rsid w:val="004469AD"/>
    <w:rsid w:val="005844E6"/>
    <w:rsid w:val="007F2A36"/>
    <w:rsid w:val="00826A97"/>
    <w:rsid w:val="008C7BEB"/>
    <w:rsid w:val="008E2BA6"/>
    <w:rsid w:val="00AA1482"/>
    <w:rsid w:val="00BD4405"/>
    <w:rsid w:val="00C626BF"/>
    <w:rsid w:val="00CA5BE8"/>
    <w:rsid w:val="00CB765F"/>
    <w:rsid w:val="00E11899"/>
    <w:rsid w:val="00E16FA9"/>
    <w:rsid w:val="00EC61EC"/>
    <w:rsid w:val="2BFE6FC5"/>
    <w:rsid w:val="4FF759CF"/>
    <w:rsid w:val="5BFB1801"/>
    <w:rsid w:val="7FFF0F05"/>
    <w:rsid w:val="923FDD8A"/>
    <w:rsid w:val="BBFE04CF"/>
    <w:rsid w:val="D6DB532C"/>
    <w:rsid w:val="DD3EC732"/>
    <w:rsid w:val="DEEFB5C8"/>
    <w:rsid w:val="EFE821CB"/>
    <w:rsid w:val="F59E6E9C"/>
    <w:rsid w:val="F6FB7E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qFormat="1"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kern w:val="2"/>
      <w:sz w:val="22"/>
      <w:szCs w:val="22"/>
      <w:lang w:val="en-US" w:eastAsia="en-US" w:bidi="ar-SA"/>
      <w14:ligatures w14:val="standardContextual"/>
    </w:rPr>
  </w:style>
  <w:style w:type="paragraph" w:styleId="2">
    <w:name w:val="heading 1"/>
    <w:basedOn w:val="1"/>
    <w:next w:val="1"/>
    <w:link w:val="16"/>
    <w:qFormat/>
    <w:uiPriority w:val="9"/>
    <w:pPr>
      <w:keepNext/>
      <w:keepLines/>
      <w:spacing w:before="360" w:after="80"/>
      <w:outlineLvl w:val="0"/>
    </w:pPr>
    <w:rPr>
      <w:rFonts w:asciiTheme="majorHAnsi" w:hAnsiTheme="majorHAnsi" w:eastAsiaTheme="majorEastAsia" w:cstheme="majorBidi"/>
      <w:color w:val="2E75B6" w:themeColor="accent1" w:themeShade="BF"/>
      <w:sz w:val="40"/>
      <w:szCs w:val="40"/>
    </w:rPr>
  </w:style>
  <w:style w:type="paragraph" w:styleId="3">
    <w:name w:val="heading 2"/>
    <w:basedOn w:val="1"/>
    <w:next w:val="1"/>
    <w:link w:val="17"/>
    <w:semiHidden/>
    <w:unhideWhenUsed/>
    <w:qFormat/>
    <w:uiPriority w:val="9"/>
    <w:pPr>
      <w:keepNext/>
      <w:keepLines/>
      <w:spacing w:before="160" w:after="80"/>
      <w:outlineLvl w:val="1"/>
    </w:pPr>
    <w:rPr>
      <w:rFonts w:asciiTheme="majorHAnsi" w:hAnsiTheme="majorHAnsi" w:eastAsiaTheme="majorEastAsia" w:cstheme="majorBidi"/>
      <w:color w:val="2E75B6" w:themeColor="accent1" w:themeShade="BF"/>
      <w:sz w:val="32"/>
      <w:szCs w:val="32"/>
    </w:rPr>
  </w:style>
  <w:style w:type="paragraph" w:styleId="4">
    <w:name w:val="heading 3"/>
    <w:basedOn w:val="1"/>
    <w:next w:val="1"/>
    <w:link w:val="18"/>
    <w:semiHidden/>
    <w:unhideWhenUsed/>
    <w:qFormat/>
    <w:uiPriority w:val="9"/>
    <w:pPr>
      <w:keepNext/>
      <w:keepLines/>
      <w:spacing w:before="160" w:after="80"/>
      <w:outlineLvl w:val="2"/>
    </w:pPr>
    <w:rPr>
      <w:rFonts w:eastAsiaTheme="majorEastAsia" w:cstheme="majorBidi"/>
      <w:color w:val="2E75B6" w:themeColor="accent1" w:themeShade="BF"/>
      <w:sz w:val="28"/>
      <w:szCs w:val="28"/>
    </w:rPr>
  </w:style>
  <w:style w:type="paragraph" w:styleId="5">
    <w:name w:val="heading 4"/>
    <w:basedOn w:val="1"/>
    <w:next w:val="1"/>
    <w:link w:val="19"/>
    <w:semiHidden/>
    <w:unhideWhenUsed/>
    <w:qFormat/>
    <w:uiPriority w:val="9"/>
    <w:pPr>
      <w:keepNext/>
      <w:keepLines/>
      <w:spacing w:before="80" w:after="40"/>
      <w:outlineLvl w:val="3"/>
    </w:pPr>
    <w:rPr>
      <w:rFonts w:eastAsiaTheme="majorEastAsia" w:cstheme="majorBidi"/>
      <w:i/>
      <w:iCs/>
      <w:color w:val="2E75B6" w:themeColor="accent1" w:themeShade="BF"/>
    </w:rPr>
  </w:style>
  <w:style w:type="paragraph" w:styleId="6">
    <w:name w:val="heading 5"/>
    <w:basedOn w:val="1"/>
    <w:next w:val="1"/>
    <w:link w:val="20"/>
    <w:semiHidden/>
    <w:unhideWhenUsed/>
    <w:qFormat/>
    <w:uiPriority w:val="9"/>
    <w:pPr>
      <w:keepNext/>
      <w:keepLines/>
      <w:spacing w:before="80" w:after="40"/>
      <w:outlineLvl w:val="4"/>
    </w:pPr>
    <w:rPr>
      <w:rFonts w:eastAsiaTheme="majorEastAsia" w:cstheme="majorBidi"/>
      <w:color w:val="2E75B6" w:themeColor="accent1" w:themeShade="BF"/>
    </w:rPr>
  </w:style>
  <w:style w:type="paragraph" w:styleId="7">
    <w:name w:val="heading 6"/>
    <w:basedOn w:val="1"/>
    <w:next w:val="1"/>
    <w:link w:val="21"/>
    <w:semiHidden/>
    <w:unhideWhenUsed/>
    <w:qFormat/>
    <w:uiPriority w:val="9"/>
    <w:pPr>
      <w:keepNext/>
      <w:keepLines/>
      <w:spacing w:before="40" w:after="0"/>
      <w:outlineLvl w:val="5"/>
    </w:pPr>
    <w:rPr>
      <w:rFonts w:eastAsiaTheme="majorEastAsia" w:cstheme="majorBidi"/>
      <w:i/>
      <w:iCs/>
      <w:color w:val="595959" w:themeColor="text1" w:themeTint="A6"/>
      <w14:textFill>
        <w14:solidFill>
          <w14:schemeClr w14:val="tx1">
            <w14:lumMod w14:val="65000"/>
            <w14:lumOff w14:val="35000"/>
          </w14:schemeClr>
        </w14:solidFill>
      </w14:textFill>
    </w:rPr>
  </w:style>
  <w:style w:type="paragraph" w:styleId="8">
    <w:name w:val="heading 7"/>
    <w:basedOn w:val="1"/>
    <w:next w:val="1"/>
    <w:link w:val="22"/>
    <w:semiHidden/>
    <w:unhideWhenUsed/>
    <w:qFormat/>
    <w:uiPriority w:val="9"/>
    <w:pPr>
      <w:keepNext/>
      <w:keepLines/>
      <w:spacing w:before="40" w:after="0"/>
      <w:outlineLvl w:val="6"/>
    </w:pPr>
    <w:rPr>
      <w:rFonts w:eastAsiaTheme="majorEastAsia" w:cstheme="majorBidi"/>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23"/>
    <w:semiHidden/>
    <w:unhideWhenUsed/>
    <w:qFormat/>
    <w:uiPriority w:val="9"/>
    <w:pPr>
      <w:keepNext/>
      <w:keepLines/>
      <w:spacing w:after="0"/>
      <w:outlineLvl w:val="7"/>
    </w:pPr>
    <w:rPr>
      <w:rFonts w:eastAsiaTheme="majorEastAsia" w:cstheme="majorBidi"/>
      <w:i/>
      <w:iCs/>
      <w:color w:val="262626" w:themeColor="text1" w:themeTint="D9"/>
      <w14:textFill>
        <w14:solidFill>
          <w14:schemeClr w14:val="tx1">
            <w14:lumMod w14:val="85000"/>
            <w14:lumOff w14:val="15000"/>
          </w14:schemeClr>
        </w14:solidFill>
      </w14:textFill>
    </w:rPr>
  </w:style>
  <w:style w:type="paragraph" w:styleId="10">
    <w:name w:val="heading 9"/>
    <w:basedOn w:val="1"/>
    <w:next w:val="1"/>
    <w:link w:val="24"/>
    <w:semiHidden/>
    <w:unhideWhenUsed/>
    <w:qFormat/>
    <w:uiPriority w:val="9"/>
    <w:pPr>
      <w:keepNext/>
      <w:keepLines/>
      <w:spacing w:after="0"/>
      <w:outlineLvl w:val="8"/>
    </w:pPr>
    <w:rPr>
      <w:rFonts w:eastAsiaTheme="majorEastAsia" w:cstheme="majorBidi"/>
      <w:color w:val="262626" w:themeColor="text1" w:themeTint="D9"/>
      <w14:textFill>
        <w14:solidFill>
          <w14:schemeClr w14:val="tx1">
            <w14:lumMod w14:val="85000"/>
            <w14:lumOff w14:val="15000"/>
          </w14:schemeClr>
        </w14:solidFill>
      </w14:textFill>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character" w:styleId="13">
    <w:name w:val="HTML Code"/>
    <w:basedOn w:val="11"/>
    <w:semiHidden/>
    <w:unhideWhenUsed/>
    <w:qFormat/>
    <w:uiPriority w:val="99"/>
    <w:rPr>
      <w:rFonts w:ascii="Courier New" w:hAnsi="Courier New" w:eastAsia="Times New Roman" w:cs="Courier New"/>
      <w:sz w:val="20"/>
      <w:szCs w:val="20"/>
    </w:rPr>
  </w:style>
  <w:style w:type="paragraph" w:styleId="14">
    <w:name w:val="Subtitle"/>
    <w:basedOn w:val="1"/>
    <w:next w:val="1"/>
    <w:link w:val="26"/>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5">
    <w:name w:val="Title"/>
    <w:basedOn w:val="1"/>
    <w:next w:val="1"/>
    <w:link w:val="25"/>
    <w:qFormat/>
    <w:uiPriority w:val="10"/>
    <w:pPr>
      <w:spacing w:after="80" w:line="240" w:lineRule="auto"/>
      <w:contextualSpacing/>
    </w:pPr>
    <w:rPr>
      <w:rFonts w:asciiTheme="majorHAnsi" w:hAnsiTheme="majorHAnsi" w:eastAsiaTheme="majorEastAsia" w:cstheme="majorBidi"/>
      <w:spacing w:val="-10"/>
      <w:kern w:val="28"/>
      <w:sz w:val="56"/>
      <w:szCs w:val="56"/>
    </w:rPr>
  </w:style>
  <w:style w:type="character" w:customStyle="1" w:styleId="16">
    <w:name w:val="Heading 1 Char"/>
    <w:basedOn w:val="11"/>
    <w:link w:val="2"/>
    <w:qFormat/>
    <w:uiPriority w:val="9"/>
    <w:rPr>
      <w:rFonts w:asciiTheme="majorHAnsi" w:hAnsiTheme="majorHAnsi" w:eastAsiaTheme="majorEastAsia" w:cstheme="majorBidi"/>
      <w:color w:val="2E75B6" w:themeColor="accent1" w:themeShade="BF"/>
      <w:sz w:val="40"/>
      <w:szCs w:val="40"/>
    </w:rPr>
  </w:style>
  <w:style w:type="character" w:customStyle="1" w:styleId="17">
    <w:name w:val="Heading 2 Char"/>
    <w:basedOn w:val="11"/>
    <w:link w:val="3"/>
    <w:semiHidden/>
    <w:qFormat/>
    <w:uiPriority w:val="9"/>
    <w:rPr>
      <w:rFonts w:asciiTheme="majorHAnsi" w:hAnsiTheme="majorHAnsi" w:eastAsiaTheme="majorEastAsia" w:cstheme="majorBidi"/>
      <w:color w:val="2E75B6" w:themeColor="accent1" w:themeShade="BF"/>
      <w:sz w:val="32"/>
      <w:szCs w:val="32"/>
    </w:rPr>
  </w:style>
  <w:style w:type="character" w:customStyle="1" w:styleId="18">
    <w:name w:val="Heading 3 Char"/>
    <w:basedOn w:val="11"/>
    <w:link w:val="4"/>
    <w:semiHidden/>
    <w:qFormat/>
    <w:uiPriority w:val="9"/>
    <w:rPr>
      <w:rFonts w:eastAsiaTheme="majorEastAsia" w:cstheme="majorBidi"/>
      <w:color w:val="2E75B6" w:themeColor="accent1" w:themeShade="BF"/>
      <w:sz w:val="28"/>
      <w:szCs w:val="28"/>
    </w:rPr>
  </w:style>
  <w:style w:type="character" w:customStyle="1" w:styleId="19">
    <w:name w:val="Heading 4 Char"/>
    <w:basedOn w:val="11"/>
    <w:link w:val="5"/>
    <w:semiHidden/>
    <w:qFormat/>
    <w:uiPriority w:val="9"/>
    <w:rPr>
      <w:rFonts w:eastAsiaTheme="majorEastAsia" w:cstheme="majorBidi"/>
      <w:i/>
      <w:iCs/>
      <w:color w:val="2E75B6" w:themeColor="accent1" w:themeShade="BF"/>
    </w:rPr>
  </w:style>
  <w:style w:type="character" w:customStyle="1" w:styleId="20">
    <w:name w:val="Heading 5 Char"/>
    <w:basedOn w:val="11"/>
    <w:link w:val="6"/>
    <w:semiHidden/>
    <w:qFormat/>
    <w:uiPriority w:val="9"/>
    <w:rPr>
      <w:rFonts w:eastAsiaTheme="majorEastAsia" w:cstheme="majorBidi"/>
      <w:color w:val="2E75B6" w:themeColor="accent1" w:themeShade="BF"/>
    </w:rPr>
  </w:style>
  <w:style w:type="character" w:customStyle="1" w:styleId="21">
    <w:name w:val="Heading 6 Char"/>
    <w:basedOn w:val="11"/>
    <w:link w:val="7"/>
    <w:semiHidden/>
    <w:qFormat/>
    <w:uiPriority w:val="9"/>
    <w:rPr>
      <w:rFonts w:eastAsiaTheme="majorEastAsia" w:cstheme="majorBidi"/>
      <w:i/>
      <w:iCs/>
      <w:color w:val="595959" w:themeColor="text1" w:themeTint="A6"/>
      <w14:textFill>
        <w14:solidFill>
          <w14:schemeClr w14:val="tx1">
            <w14:lumMod w14:val="65000"/>
            <w14:lumOff w14:val="35000"/>
          </w14:schemeClr>
        </w14:solidFill>
      </w14:textFill>
    </w:rPr>
  </w:style>
  <w:style w:type="character" w:customStyle="1" w:styleId="22">
    <w:name w:val="Heading 7 Char"/>
    <w:basedOn w:val="11"/>
    <w:link w:val="8"/>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23">
    <w:name w:val="Heading 8 Char"/>
    <w:basedOn w:val="11"/>
    <w:link w:val="9"/>
    <w:semiHidden/>
    <w:qFormat/>
    <w:uiPriority w:val="9"/>
    <w:rPr>
      <w:rFonts w:eastAsiaTheme="majorEastAsia" w:cstheme="majorBidi"/>
      <w:i/>
      <w:iCs/>
      <w:color w:val="262626" w:themeColor="text1" w:themeTint="D9"/>
      <w14:textFill>
        <w14:solidFill>
          <w14:schemeClr w14:val="tx1">
            <w14:lumMod w14:val="85000"/>
            <w14:lumOff w14:val="15000"/>
          </w14:schemeClr>
        </w14:solidFill>
      </w14:textFill>
    </w:rPr>
  </w:style>
  <w:style w:type="character" w:customStyle="1" w:styleId="24">
    <w:name w:val="Heading 9 Char"/>
    <w:basedOn w:val="11"/>
    <w:link w:val="10"/>
    <w:semiHidden/>
    <w:qFormat/>
    <w:uiPriority w:val="9"/>
    <w:rPr>
      <w:rFonts w:eastAsiaTheme="majorEastAsia" w:cstheme="majorBidi"/>
      <w:color w:val="262626" w:themeColor="text1" w:themeTint="D9"/>
      <w14:textFill>
        <w14:solidFill>
          <w14:schemeClr w14:val="tx1">
            <w14:lumMod w14:val="85000"/>
            <w14:lumOff w14:val="15000"/>
          </w14:schemeClr>
        </w14:solidFill>
      </w14:textFill>
    </w:rPr>
  </w:style>
  <w:style w:type="character" w:customStyle="1" w:styleId="25">
    <w:name w:val="Title Char"/>
    <w:basedOn w:val="11"/>
    <w:link w:val="15"/>
    <w:qFormat/>
    <w:uiPriority w:val="10"/>
    <w:rPr>
      <w:rFonts w:asciiTheme="majorHAnsi" w:hAnsiTheme="majorHAnsi" w:eastAsiaTheme="majorEastAsia" w:cstheme="majorBidi"/>
      <w:spacing w:val="-10"/>
      <w:kern w:val="28"/>
      <w:sz w:val="56"/>
      <w:szCs w:val="56"/>
    </w:rPr>
  </w:style>
  <w:style w:type="character" w:customStyle="1" w:styleId="26">
    <w:name w:val="Subtitle Char"/>
    <w:basedOn w:val="11"/>
    <w:link w:val="14"/>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27">
    <w:name w:val="Quote"/>
    <w:basedOn w:val="1"/>
    <w:next w:val="1"/>
    <w:link w:val="28"/>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28">
    <w:name w:val="Quote Char"/>
    <w:basedOn w:val="11"/>
    <w:link w:val="27"/>
    <w:qFormat/>
    <w:uiPriority w:val="29"/>
    <w:rPr>
      <w:i/>
      <w:iCs/>
      <w:color w:val="404040" w:themeColor="text1" w:themeTint="BF"/>
      <w14:textFill>
        <w14:solidFill>
          <w14:schemeClr w14:val="tx1">
            <w14:lumMod w14:val="75000"/>
            <w14:lumOff w14:val="25000"/>
          </w14:schemeClr>
        </w14:solidFill>
      </w14:textFill>
    </w:rPr>
  </w:style>
  <w:style w:type="paragraph" w:styleId="29">
    <w:name w:val="List Paragraph"/>
    <w:basedOn w:val="1"/>
    <w:qFormat/>
    <w:uiPriority w:val="34"/>
    <w:pPr>
      <w:ind w:left="720"/>
      <w:contextualSpacing/>
    </w:pPr>
  </w:style>
  <w:style w:type="character" w:customStyle="1" w:styleId="30">
    <w:name w:val="Intense Emphasis"/>
    <w:basedOn w:val="11"/>
    <w:qFormat/>
    <w:uiPriority w:val="21"/>
    <w:rPr>
      <w:i/>
      <w:iCs/>
      <w:color w:val="2E75B6" w:themeColor="accent1" w:themeShade="BF"/>
    </w:rPr>
  </w:style>
  <w:style w:type="paragraph" w:styleId="31">
    <w:name w:val="Intense Quote"/>
    <w:basedOn w:val="1"/>
    <w:next w:val="1"/>
    <w:link w:val="32"/>
    <w:qFormat/>
    <w:uiPriority w:val="30"/>
    <w:pPr>
      <w:pBdr>
        <w:top w:val="single" w:color="2E75B5" w:themeColor="accent1" w:themeShade="BF" w:sz="4" w:space="10"/>
        <w:bottom w:val="single" w:color="2E75B5" w:themeColor="accent1" w:themeShade="BF" w:sz="4" w:space="10"/>
      </w:pBdr>
      <w:spacing w:before="360" w:after="360"/>
      <w:ind w:left="864" w:right="864"/>
      <w:jc w:val="center"/>
    </w:pPr>
    <w:rPr>
      <w:i/>
      <w:iCs/>
      <w:color w:val="2E75B6" w:themeColor="accent1" w:themeShade="BF"/>
    </w:rPr>
  </w:style>
  <w:style w:type="character" w:customStyle="1" w:styleId="32">
    <w:name w:val="Intense Quote Char"/>
    <w:basedOn w:val="11"/>
    <w:link w:val="31"/>
    <w:qFormat/>
    <w:uiPriority w:val="30"/>
    <w:rPr>
      <w:i/>
      <w:iCs/>
      <w:color w:val="2E75B6" w:themeColor="accent1" w:themeShade="BF"/>
    </w:rPr>
  </w:style>
  <w:style w:type="character" w:customStyle="1" w:styleId="33">
    <w:name w:val="Intense Reference"/>
    <w:basedOn w:val="11"/>
    <w:qFormat/>
    <w:uiPriority w:val="32"/>
    <w:rPr>
      <w:b/>
      <w:bCs/>
      <w:smallCaps/>
      <w:color w:val="2E75B6" w:themeColor="accent1" w:themeShade="BF"/>
      <w:spacing w:val="5"/>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9</Pages>
  <Words>325</Words>
  <Characters>1853</Characters>
  <Lines>15</Lines>
  <Paragraphs>4</Paragraphs>
  <TotalTime>27</TotalTime>
  <ScaleCrop>false</ScaleCrop>
  <LinksUpToDate>false</LinksUpToDate>
  <CharactersWithSpaces>2174</CharactersWithSpaces>
  <Application>WPS Office_6.11.0.8615_F1E327BC-269C-435d-A152-05C5408002CA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2024-07-06T18:41:00Z</dcterms:created>
  <dc:creator>Chuck Willer</dc:creator>
  <cp:lastModifiedBy>Madeline Vance</cp:lastModifiedBy>
  <cp:lastPrinted>2024-07-24T22:39:00Z</cp:lastPrinted>
  <dcterms:modified xsi:type="dcterms:W3CDTF">2025-01-31T22:56:07Z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1033-6.11.0.8615</vt:lpwstr>
  </property>
  <property fmtid="{D5CDD505-2E9C-101B-9397-08002B2CF9AE}" pid="3" name="ICV">
    <vt:lpwstr>C4D72D6CACACF98187C59D67A7534FF6_43</vt:lpwstr>
  </property>
</Properties>
</file>